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Герои в нашей памяти живут!»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Сценарий линейки, посвящённой открытию «Парты Героя»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Время проведения: 10.30</w:t>
        <w:br w:type="textWrapping"/>
        <w:t xml:space="preserve">Дата проведения:  18.02.2021г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Место проведения: МКОУ «СОШ№4» г. Черкесска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Ведущие: юнармейцы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ВЕДУЩИЙ1.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Герой не гибнет умирая: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Двойная жизнь ему дана,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И эта жизнь его вторая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Бессмертной славою полна.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ВЕДУЩИЙ 2: Добрый день всем собравшимся сегодня на знаменательном событии в жизни школы, на открытии «Парты героя» - Алексанова Игоря Аршаковича.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ВЕДУЩИЙ 1.  На торжественном мероприятии в честь открытия «Парты Героя» присутствуют: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   Джамбаев Руслан Александрович – руководитель регионального комитета исполнительного комитета Карачаево – Черкесского регионального отделения партии «Единая Россия».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ВЕДУЩИЙ 2: Дзугаев Альберт Валерьевич  - заместитель руководителя регионального исполнительного комитета Карачаево – Черкесского регионального отделения партии «Единая Россия».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ВЕДУЩИЙ 1: Жданов Геннадий Игоревич – депутат городской Думы, руководитель Карачаево – Черкесского регионального отделения Общероссийской Общественной Организации  военных инвалидов «ВоИн».</w:t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2: Подсвиров Владимир Алексеевич - одноклассник и сослуживец  Игоря Аршаковича. </w:t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ВЕДУЩИЙ 2 Агирбова Хаджат Аминовна – главный специалист Управления образования мэрии города Черкесска.</w:t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ВЕДУЩИЙ 1: Директор четвёртой школы – Долаева Мадина Магомедовна, учителя и учащиеся школы. 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2: Мы присоединяемся к Всероссийскому образовательному проекту «Парта Героя». 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«Парта Героя» - это ученический стол, на котором размещена фотография Героя, информация о фактах его биографии и заслугах.  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1: Цель проекта – напомнить учащимся  о выпускнике школы№4 -Герое, совершившем доблестный поступок, проявивший личное мужество и готовность к самопожертвованию.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2.  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Сегодня - день воспоминаний 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 сердце тесно от высоких слов. 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Сегодня - день напоминаний 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подвиге и доблести отцов. 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1: Торжественная линейка, посвященная открытию парты Героя  - Алексанову Игорю Аршаковичу считается открытой!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Звучит  ГИМН РФ, КЧР</w:t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2:  Алексанов Игорь Аршакович, родился 27 апреля 1963 года, в городе Черкесске. Жил он на улице Маяковского, дом8. 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Отец – Аршак Муханович, пенсионер. Мать  - Ариват Тиграновна работала охранником в военной охране.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1:  Игорь учился в школе№4, увлекался фотоделом и по окончании школы, в 1981 году, стал работать в Доме Быта фотографом. 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ВЕДУЩИЙ 2: В Вооружённые Силы СССР был призван 5 октября, 1981 года Карачаево – Черкесским ОВК.  Игорь Аршакович был рядовой, стрелок – гранатомётчик.  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ВЕДУЩИЙ 1: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республике Афганистан был с января 1982 года. Принимал участие в 5 боевых операциях.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 апреля, 1982 года при прочёсывании «зелёной зоны» взвод, в котором он служил, был остановлен из засады внезапным огнём мятежников.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2: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Алексанов Игорь Аршакович , не растерявшись, выстрелами из гранатомёта подавил 3 огневые точки противника. Сам Игорь был тяжело ранен и скончался 18 апреля, 1982 года на поле боя, выполняя свой интернациональный долг в Афганистане.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1: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мужество и отвагу награждён орденом «Красной Звезды» (посмертно). Похоронен  на городском кладбище в Черкесске. На здании 4 школы, в которой учился Алексанов Игорь Аршакович открыта мемориальная доска с его именем.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2: Слово предоставляется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Джамбаеву Руслану Александровичу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1: Слово предоставляется 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2. Внимание! Право открыть парту героя предоставляется…………………….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……………………………………………………………………………………………………..……………………………………………………………………………………………………..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1: Парта Героя – Алексанова Игоря Аршаковича считается открытой!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ВЕДУЩИЙ2: В рамках образовательной инициативы школьники, а также  любой желающий, могут ознакомиться с информацией о героическом поступке Игоря Аршаковича за школьной партой при помощи смартфона. 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На парте размещен QR-код для мобильных устройств. С его помощью ученики могут в любое время более подробно ознакомиться с информацией о Герое.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ВЕДУЩИЙ1: Право сидеть за Партой Героя в школе будет предоставлено лучшим учащимся.  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Мы, молодое поколение, живущее в 21 веке,  отдаём дань уважения ныне живущим героям и чтим память погибших…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</w:t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1.  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Замрите мгновенья и ветер замри,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звуки земные замрите,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имя свободы, во имя любви,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тех, кто сегодня в граните.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2. 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Замрите мгновенья и ветер замри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святую минуту молчания,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Пусть скоро меняются календари,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Достоин солдат почитания...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1. Объявляется минута молчания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Минута молчания. Звучит метроном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1. Каждый Герой и героический поступок индивидуальны. И в тоже время основа у них одна – стремление к справедливости, поиску истины, противостояние злу. Этими высокими качествами обладал и наш Герой – Игорь Аршакович. </w:t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2. На этом торжественная линейка, посвященная открытию парты Героя – Алексанову Игорю Аршаковичу, считается закрытой!</w:t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