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3C16" w14:textId="77777777" w:rsidR="00946310" w:rsidRPr="00AC3F87" w:rsidRDefault="00946310" w:rsidP="002060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87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14:paraId="318F2912" w14:textId="77777777" w:rsidR="00AC3F87" w:rsidRPr="00AC3F87" w:rsidRDefault="00AC3F87" w:rsidP="00206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F87">
        <w:rPr>
          <w:rStyle w:val="a7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</w:rPr>
        <w:t>«Помним прошлое – помогаем настоящему!»</w:t>
      </w:r>
    </w:p>
    <w:p w14:paraId="3859397F" w14:textId="77777777" w:rsidR="00946310" w:rsidRPr="00AC3F87" w:rsidRDefault="00946310" w:rsidP="00206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</w:t>
      </w:r>
    </w:p>
    <w:p w14:paraId="51FFA01E" w14:textId="77777777" w:rsidR="00946310" w:rsidRPr="00AC3F87" w:rsidRDefault="00946310" w:rsidP="002060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 9» города Ангарска, Иркутской области </w:t>
      </w:r>
    </w:p>
    <w:p w14:paraId="56AE76B7" w14:textId="77777777" w:rsidR="00946310" w:rsidRPr="00AC3F87" w:rsidRDefault="00946310" w:rsidP="00206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реализации: </w:t>
      </w:r>
      <w:r w:rsidRPr="00AC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 2024 г.</w:t>
      </w:r>
    </w:p>
    <w:p w14:paraId="7E0D1FD2" w14:textId="77777777" w:rsidR="00946310" w:rsidRPr="00AC3F87" w:rsidRDefault="00946310" w:rsidP="002060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реализации проекта:</w:t>
      </w:r>
      <w:r w:rsidRPr="00AC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май 2025 г.</w:t>
      </w:r>
    </w:p>
    <w:p w14:paraId="588AB738" w14:textId="77777777" w:rsidR="00946310" w:rsidRPr="00AC3F87" w:rsidRDefault="00946310" w:rsidP="002060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проекта:</w:t>
      </w:r>
      <w:r w:rsidRPr="00AC3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Русанова Ольга Олеговна</w:t>
      </w:r>
    </w:p>
    <w:p w14:paraId="1287F4C8" w14:textId="701E68F1" w:rsidR="00946310" w:rsidRPr="00AC3F87" w:rsidRDefault="00946310" w:rsidP="00206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103"/>
      </w:tblGrid>
      <w:tr w:rsidR="00330B42" w:rsidRPr="00AC3F87" w14:paraId="7812390F" w14:textId="77777777" w:rsidTr="007A2C4D">
        <w:trPr>
          <w:tblCellSpacing w:w="0" w:type="dxa"/>
        </w:trPr>
        <w:tc>
          <w:tcPr>
            <w:tcW w:w="2405" w:type="dxa"/>
            <w:vAlign w:val="center"/>
            <w:hideMark/>
          </w:tcPr>
          <w:p w14:paraId="387B733C" w14:textId="77777777" w:rsidR="00330B42" w:rsidRPr="00AC3F87" w:rsidRDefault="00330B42" w:rsidP="002060D4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14:paraId="00073D8B" w14:textId="072DEA71" w:rsidR="00330B42" w:rsidRPr="00AC3F87" w:rsidRDefault="00A42BAD" w:rsidP="0020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C20" w:rsidRPr="00AC3F8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«Помним прошлое – помогаем настоящему!»</w:t>
            </w:r>
          </w:p>
          <w:p w14:paraId="730092F2" w14:textId="58E90F92" w:rsidR="00A42BAD" w:rsidRPr="00AC3F87" w:rsidRDefault="00A42BAD" w:rsidP="0020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2" w:rsidRPr="00DA10C9" w14:paraId="34A826C5" w14:textId="77777777" w:rsidTr="007A2C4D">
        <w:trPr>
          <w:tblCellSpacing w:w="0" w:type="dxa"/>
        </w:trPr>
        <w:tc>
          <w:tcPr>
            <w:tcW w:w="2405" w:type="dxa"/>
            <w:vAlign w:val="center"/>
          </w:tcPr>
          <w:p w14:paraId="6E23EB0F" w14:textId="77777777" w:rsidR="00330B42" w:rsidRPr="00DA10C9" w:rsidRDefault="00330B42" w:rsidP="002060D4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98123624"/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43D905EA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proofErr w:type="spellStart"/>
            <w:r w:rsidRPr="00DA10C9">
              <w:t>Киноурок</w:t>
            </w:r>
            <w:proofErr w:type="spellEnd"/>
            <w:r w:rsidRPr="00DA10C9">
              <w:t xml:space="preserve"> «Думать тишину» ребята 6Б класса посмотрели с большим интересом и в полнейшей тишине. После окончания фильма еще некоторое время сидели молча. Но потом, несмотря на сложность темы и качество, представленное в фильме, ребята активно стали обсуждать фильм, хотя на качество «чуткость» вышли далеко не сразу. С одной стороны тема понятна – стойкость и мужество ленинградцев неоспоримы; а с другой стороны – тема сохранения человечности, духовности не совсем понятна детям, живущим в относительно спокойном обществе и сытой жизнью. </w:t>
            </w:r>
          </w:p>
          <w:p w14:paraId="77C4C1EA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Тогда, в том числе при помощи методических рекомендаций, мы углубились в обсуждение и определили чуткость – как душевный слух, который помогает людям быть людьми.</w:t>
            </w:r>
          </w:p>
          <w:p w14:paraId="52501B07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Ребята, разделившись на группы, провели собственные исследования, распределили обязанности и предложили формы реализации социальной практики. И… закипела активная, позитивная, добрая работа.</w:t>
            </w:r>
          </w:p>
          <w:p w14:paraId="6629C078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Первая группа ребят изучила материалы в интернете и библиотеке и представили сообщение «Мяукающая дивизия или Как кошки спасли Ленинград» в своем классе и других классах (разные факты ребята узнали, в том числе и тот, что в 2023 году в Петербурге установили памятник блокадным кошкам – скульптура «</w:t>
            </w:r>
            <w:proofErr w:type="spellStart"/>
            <w:r w:rsidRPr="00DA10C9">
              <w:t>Мяукающаю</w:t>
            </w:r>
            <w:proofErr w:type="spellEnd"/>
            <w:r w:rsidRPr="00DA10C9">
              <w:t xml:space="preserve"> дивизия»). Шестиклассники были удивлены и поражены, тем фактом, что кошки спасли город 2 раза: 1ый раз, когда питомцев попросту «ели», а 2ой раз, когда завезли кошек для истребления грызунов. </w:t>
            </w:r>
          </w:p>
          <w:p w14:paraId="6AC9AF22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Ребята второй группы нашли в интернете информацию, что в нашем городе есть приюты для животных; продумали и организовали акцию помощи кошкам, находящимся в приюте «Кошкин дом» (г. Ангарск) под франшизой региональной волонтерской организации «ЗОО-38». </w:t>
            </w:r>
          </w:p>
          <w:p w14:paraId="565088A3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Группа «Творцы» нарисовали листовки и составили текст для проведения акции; нашли варианты изготовления игрушек и когтеточек для кошек (всю найденную информацию отправляли в чат группы для обсуждения), а затем провели мастер-класс по изготовлению игрушек и когтеточек во 2В классе.</w:t>
            </w:r>
          </w:p>
          <w:p w14:paraId="6A96B499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Родители подключились к социальной практике, связались с руководителем приюта «Кошкин дом» Гасановой Еленой Александровной, узнали какая именно помощь нужна приюту и организовали закупку корма для животных «Кошачье счастье».</w:t>
            </w:r>
          </w:p>
          <w:p w14:paraId="329B3430" w14:textId="22DA27E4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 xml:space="preserve">К акции помощи приюту «Кошкин дом» присоединились и </w:t>
            </w:r>
            <w:r w:rsidRPr="00DA10C9">
              <w:lastRenderedPageBreak/>
              <w:t>другие классы: множество ребят приносили корм, игрушки и когтеточки, изготовленные своими руками или приобретенные. Так, две огромные коробки с кормом и ещё охапку игрушек и несколько штук когтеточек родители и ребята увезли в приют.</w:t>
            </w:r>
          </w:p>
          <w:p w14:paraId="072DF0C7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Фильм «Думать тишину» произвел неизгладимое впечатление на детей, поэтому далее ребятами было решено начать работу над спектаклем по фильму. Вновь разделились на группы и начали работу:</w:t>
            </w:r>
          </w:p>
          <w:p w14:paraId="087AC5E2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 xml:space="preserve">- первая группа работала над сценарием под руководством </w:t>
            </w:r>
            <w:proofErr w:type="spellStart"/>
            <w:r w:rsidRPr="00DA10C9">
              <w:t>Русановой</w:t>
            </w:r>
            <w:proofErr w:type="spellEnd"/>
            <w:r w:rsidRPr="00DA10C9">
              <w:t xml:space="preserve"> Ольги Олеговны (руководитель школьного театра «</w:t>
            </w:r>
            <w:proofErr w:type="spellStart"/>
            <w:r w:rsidRPr="00DA10C9">
              <w:t>Шайлушай</w:t>
            </w:r>
            <w:proofErr w:type="spellEnd"/>
            <w:r w:rsidRPr="00DA10C9">
              <w:t>» и классный руководитель 6б класса).</w:t>
            </w:r>
          </w:p>
          <w:p w14:paraId="69061C6E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- вторая группа искали варианты оформления сцены (очень непросто было совместить на одной сцене два периода времени: Блокадный Ленинград и современность);</w:t>
            </w:r>
          </w:p>
          <w:p w14:paraId="2A7DA40B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- третья группа – актерский состав (к нам присоединились ребята из других классов и педагоги школы);</w:t>
            </w:r>
          </w:p>
          <w:p w14:paraId="310B0C0B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- четвертой группы была поставлена задача по подборке видеоряда для спектакля.</w:t>
            </w:r>
          </w:p>
          <w:p w14:paraId="0FD9D7DE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</w:pPr>
            <w:r w:rsidRPr="00DA10C9">
              <w:t>К подбору костюмов для героев подключились родители и педагоги.</w:t>
            </w:r>
          </w:p>
          <w:p w14:paraId="333B1945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 w:rsidRPr="00DA10C9">
              <w:rPr>
                <w:shd w:val="clear" w:color="auto" w:fill="FFFFFF"/>
              </w:rPr>
              <w:t xml:space="preserve">Так, получила продолжение социальная практика «Спасение спасителей» и переросла в гражданско-патриотический проект </w:t>
            </w:r>
            <w:r w:rsidRPr="00DA10C9">
              <w:rPr>
                <w:rStyle w:val="a7"/>
                <w:b w:val="0"/>
                <w:bCs w:val="0"/>
                <w:shd w:val="clear" w:color="auto" w:fill="FFFFFF"/>
              </w:rPr>
              <w:t>«Помним прошлое – помогаем настоящему!»</w:t>
            </w:r>
            <w:r w:rsidRPr="00DA10C9">
              <w:rPr>
                <w:shd w:val="clear" w:color="auto" w:fill="FFFFFF"/>
              </w:rPr>
              <w:t xml:space="preserve">. В составе театральной труппы - ребята 6б класса, 5а, 5г, 8а и 10а классов и педагоги нашей школы (педагог-организатор и музыкальный руководитель Т.П. Хохлова, учитель начальных классов А.С. </w:t>
            </w:r>
            <w:proofErr w:type="spellStart"/>
            <w:r w:rsidRPr="00DA10C9">
              <w:rPr>
                <w:shd w:val="clear" w:color="auto" w:fill="FFFFFF"/>
              </w:rPr>
              <w:t>Стукачева</w:t>
            </w:r>
            <w:proofErr w:type="spellEnd"/>
            <w:r w:rsidRPr="00DA10C9">
              <w:rPr>
                <w:shd w:val="clear" w:color="auto" w:fill="FFFFFF"/>
              </w:rPr>
              <w:t xml:space="preserve"> и советник директора по воспитанию А.А. Маслобоева).</w:t>
            </w:r>
          </w:p>
          <w:p w14:paraId="1215B52E" w14:textId="77777777" w:rsidR="00A7445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 w:rsidRPr="00DA10C9">
              <w:rPr>
                <w:shd w:val="clear" w:color="auto" w:fill="FFFFFF"/>
              </w:rPr>
              <w:t xml:space="preserve">Составление сценария, распределение ролей и заучивание текста не заняли много времени, а вот репетиции и изготовление декораций </w:t>
            </w:r>
            <w:r w:rsidR="00A74459">
              <w:rPr>
                <w:shd w:val="clear" w:color="auto" w:fill="FFFFFF"/>
              </w:rPr>
              <w:t>–</w:t>
            </w:r>
            <w:r w:rsidRPr="00DA10C9">
              <w:rPr>
                <w:shd w:val="clear" w:color="auto" w:fill="FFFFFF"/>
              </w:rPr>
              <w:t xml:space="preserve"> почти 4 с небольшим месяца!</w:t>
            </w:r>
          </w:p>
          <w:p w14:paraId="33435969" w14:textId="65D45C8E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 w:rsidRPr="00DA10C9">
              <w:rPr>
                <w:shd w:val="clear" w:color="auto" w:fill="FFFFFF"/>
              </w:rPr>
              <w:t>Каждая репетиция начиналась с речевой и двигательной тренировки, а затем - прогоны, ремарки режиссера, споры по репликам, положению на сцене, костюмам, сценическому движению... и вот уже полный зал зрителей с их пытливыми, жаждущими зрелищ взорами, и ваш выход!</w:t>
            </w:r>
            <w:r w:rsidRPr="00DA10C9">
              <w:br/>
            </w:r>
            <w:r w:rsidRPr="00DA10C9">
              <w:rPr>
                <w:shd w:val="clear" w:color="auto" w:fill="FFFFFF"/>
              </w:rPr>
              <w:t>16 мая состоялась премьера долгожданного спектакля. 2 показа для ребят 3-7 классов и 1 показ для родителей на Итоговом общешкольном родительском собрании.</w:t>
            </w:r>
          </w:p>
          <w:p w14:paraId="57FEBB52" w14:textId="39C9E25E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 w:rsidRPr="00DA10C9">
              <w:rPr>
                <w:shd w:val="clear" w:color="auto" w:fill="FFFFFF"/>
              </w:rPr>
              <w:t>Несмотря на сложность темы, все зрители от мала до велика прониклись волшебным, трогательным сценическим действом, а многие не смогли сдержать слез!</w:t>
            </w:r>
          </w:p>
          <w:p w14:paraId="7D4539B0" w14:textId="54FFD4F4" w:rsidR="00A47C20" w:rsidRPr="00DA10C9" w:rsidRDefault="00A74459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="00A47C20" w:rsidRPr="00DA10C9">
              <w:rPr>
                <w:shd w:val="clear" w:color="auto" w:fill="FFFFFF"/>
              </w:rPr>
              <w:t>Память о Великой Отечественной войне, в целом, и подвиг ленинградцев, в частности, - остаются в наших сердцах, в сердцах потомков, обязанных героям мирным небом и своими жизнями!</w:t>
            </w:r>
            <w:r>
              <w:rPr>
                <w:shd w:val="clear" w:color="auto" w:fill="FFFFFF"/>
              </w:rPr>
              <w:t>»</w:t>
            </w:r>
            <w:r w:rsidR="00A47C20" w:rsidRPr="00DA10C9">
              <w:rPr>
                <w:shd w:val="clear" w:color="auto" w:fill="FFFFFF"/>
              </w:rPr>
              <w:t xml:space="preserve"> - это слова Екатерины Васильевны Князевой (председатель первичной ветеранской организации 19 и 22 микрорайонов г. Ангарска), которая присутствовала на одном из показов, а затем сказала много теплых слов актерам и руководителю театра.</w:t>
            </w:r>
          </w:p>
          <w:p w14:paraId="63C31C08" w14:textId="01A2C2C1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 w:rsidRPr="00DA10C9">
              <w:rPr>
                <w:shd w:val="clear" w:color="auto" w:fill="FFFFFF"/>
              </w:rPr>
              <w:t xml:space="preserve">Необходимо отметить, что все декорации и костюмы, а также фото и видеосъёмка, были выполнены и предоставлены руководителем, родителями и актёрским составом школьного </w:t>
            </w:r>
            <w:r w:rsidRPr="00DA10C9">
              <w:rPr>
                <w:shd w:val="clear" w:color="auto" w:fill="FFFFFF"/>
              </w:rPr>
              <w:lastRenderedPageBreak/>
              <w:t>театра. И, несмотря на усталость и занятость в конце учебного года, педагоги и ребята справились! Хочется отметить, что в спектакле участвует и обучающаяся с ОВЗ.</w:t>
            </w:r>
          </w:p>
          <w:p w14:paraId="4F174BED" w14:textId="77777777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 w:rsidRPr="00DA10C9">
              <w:rPr>
                <w:shd w:val="clear" w:color="auto" w:fill="FFFFFF"/>
              </w:rPr>
              <w:t>Замечательная, чувственная игра актеров, прекрасно подобранное музыкальное и медийное сопровождение держали зрителей в своей власти и наталкивали на долгие размышления!</w:t>
            </w:r>
            <w:r w:rsidRPr="00DA10C9">
              <w:br/>
            </w:r>
            <w:r w:rsidRPr="00DA10C9">
              <w:rPr>
                <w:shd w:val="clear" w:color="auto" w:fill="FFFFFF"/>
              </w:rPr>
              <w:t>Громкие, бурные, несмолкающие аплодисменты, крики "Браво!", восторженные, благодарные отзывы и слезы, сверкающие на лицах зрителей, стали наградой для всех причастных к спектаклю.</w:t>
            </w:r>
          </w:p>
          <w:p w14:paraId="4BC8A7F3" w14:textId="56D4A1DF" w:rsidR="00A47C20" w:rsidRPr="00DA10C9" w:rsidRDefault="00A47C20" w:rsidP="002060D4">
            <w:pPr>
              <w:pStyle w:val="a6"/>
              <w:shd w:val="clear" w:color="auto" w:fill="FFFFFF"/>
              <w:spacing w:before="0" w:beforeAutospacing="0" w:after="0" w:afterAutospacing="0"/>
              <w:ind w:left="132" w:right="146"/>
              <w:jc w:val="both"/>
              <w:rPr>
                <w:shd w:val="clear" w:color="auto" w:fill="FFFFFF"/>
              </w:rPr>
            </w:pPr>
            <w:r w:rsidRPr="00DA10C9">
              <w:rPr>
                <w:shd w:val="clear" w:color="auto" w:fill="FFFFFF"/>
              </w:rPr>
              <w:t xml:space="preserve">А особенную благодарность зрители выразили (практически главному герою) коту Тишке (питомец Александры Александровны </w:t>
            </w:r>
            <w:r w:rsidR="00A74459">
              <w:rPr>
                <w:shd w:val="clear" w:color="auto" w:fill="FFFFFF"/>
              </w:rPr>
              <w:t>–</w:t>
            </w:r>
            <w:r w:rsidRPr="00DA10C9">
              <w:rPr>
                <w:shd w:val="clear" w:color="auto" w:fill="FFFFFF"/>
              </w:rPr>
              <w:t xml:space="preserve"> кот Афанасий), который, несмотря на свою принадлежность к биологическому виду, играл свою роль как настоящий актер!</w:t>
            </w:r>
          </w:p>
          <w:p w14:paraId="55C9AABE" w14:textId="6BE001D9" w:rsidR="0078709F" w:rsidRPr="00AC3F87" w:rsidRDefault="00A47C20" w:rsidP="002060D4">
            <w:pPr>
              <w:spacing w:after="0" w:line="240" w:lineRule="auto"/>
              <w:ind w:left="112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педагоги и родители еще не раз благодарили школьный театр "</w:t>
            </w:r>
            <w:proofErr w:type="spellStart"/>
            <w:r w:rsidRPr="00AC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Шайлушай</w:t>
            </w:r>
            <w:proofErr w:type="spellEnd"/>
            <w:r w:rsidRPr="00AC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": руководителя и режиссера О.О. Русанову, музыкального руководителя Т.П. Хохлову и весь актерский состав за волшебные минуты встречи с прекрасным театральным искусством и освещение важной темы - сохранение памяти о подвиге нашего народа в Великой Отечественной войне и Блокаде Ленинграда!</w:t>
            </w:r>
          </w:p>
        </w:tc>
      </w:tr>
      <w:bookmarkEnd w:id="0"/>
      <w:tr w:rsidR="00330B42" w:rsidRPr="00DA10C9" w14:paraId="50EFED6C" w14:textId="77777777" w:rsidTr="007A2C4D">
        <w:trPr>
          <w:tblCellSpacing w:w="0" w:type="dxa"/>
        </w:trPr>
        <w:tc>
          <w:tcPr>
            <w:tcW w:w="2405" w:type="dxa"/>
            <w:vAlign w:val="center"/>
          </w:tcPr>
          <w:p w14:paraId="31E4350D" w14:textId="77777777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Актуальность проекта</w:t>
            </w:r>
          </w:p>
        </w:tc>
        <w:tc>
          <w:tcPr>
            <w:tcW w:w="7103" w:type="dxa"/>
            <w:vAlign w:val="center"/>
          </w:tcPr>
          <w:p w14:paraId="5B0AC476" w14:textId="77777777" w:rsidR="00A47C20" w:rsidRPr="00DA10C9" w:rsidRDefault="00946310" w:rsidP="002060D4">
            <w:pPr>
              <w:pStyle w:val="3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rStyle w:val="a7"/>
                <w:b/>
                <w:bCs/>
                <w:sz w:val="24"/>
                <w:szCs w:val="24"/>
                <w:shd w:val="clear" w:color="auto" w:fill="FFFFFF"/>
              </w:rPr>
            </w:pPr>
            <w:r w:rsidRPr="00DA10C9">
              <w:rPr>
                <w:rStyle w:val="a7"/>
                <w:b/>
                <w:bCs/>
                <w:sz w:val="24"/>
                <w:szCs w:val="24"/>
              </w:rPr>
              <w:t xml:space="preserve">Актуальность проекта </w:t>
            </w:r>
            <w:r w:rsidR="00A47C20" w:rsidRPr="00DA10C9">
              <w:rPr>
                <w:rStyle w:val="a7"/>
                <w:b/>
                <w:bCs/>
                <w:sz w:val="24"/>
                <w:szCs w:val="24"/>
                <w:shd w:val="clear" w:color="auto" w:fill="FFFFFF"/>
              </w:rPr>
              <w:t>«Помним прошлое – помогаем настоящему!»</w:t>
            </w:r>
          </w:p>
          <w:p w14:paraId="60B5B75A" w14:textId="585BF675" w:rsidR="00946310" w:rsidRPr="00DA10C9" w:rsidRDefault="00946310" w:rsidP="002060D4">
            <w:pPr>
              <w:pStyle w:val="3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  <w:sz w:val="24"/>
                <w:szCs w:val="24"/>
              </w:rPr>
            </w:pPr>
            <w:r w:rsidRPr="00DA10C9">
              <w:rPr>
                <w:b w:val="0"/>
                <w:bCs w:val="0"/>
                <w:sz w:val="24"/>
                <w:szCs w:val="24"/>
              </w:rPr>
              <w:t>Проект сочетает</w:t>
            </w:r>
            <w:r w:rsidRPr="00DA10C9">
              <w:rPr>
                <w:sz w:val="24"/>
                <w:szCs w:val="24"/>
              </w:rPr>
              <w:t> </w:t>
            </w:r>
            <w:r w:rsidRPr="00DA10C9">
              <w:rPr>
                <w:rStyle w:val="a7"/>
                <w:sz w:val="24"/>
                <w:szCs w:val="24"/>
              </w:rPr>
              <w:t>историческую память</w:t>
            </w:r>
            <w:r w:rsidRPr="00DA10C9">
              <w:rPr>
                <w:sz w:val="24"/>
                <w:szCs w:val="24"/>
              </w:rPr>
              <w:t>, </w:t>
            </w:r>
            <w:r w:rsidRPr="00DA10C9">
              <w:rPr>
                <w:rStyle w:val="a7"/>
                <w:sz w:val="24"/>
                <w:szCs w:val="24"/>
              </w:rPr>
              <w:t>социальную ответственность</w:t>
            </w:r>
            <w:r w:rsidRPr="00DA10C9">
              <w:rPr>
                <w:sz w:val="24"/>
                <w:szCs w:val="24"/>
              </w:rPr>
              <w:t> </w:t>
            </w:r>
            <w:r w:rsidRPr="00DA10C9">
              <w:rPr>
                <w:b w:val="0"/>
                <w:bCs w:val="0"/>
                <w:sz w:val="24"/>
                <w:szCs w:val="24"/>
              </w:rPr>
              <w:t>и</w:t>
            </w:r>
            <w:r w:rsidRPr="00DA10C9">
              <w:rPr>
                <w:sz w:val="24"/>
                <w:szCs w:val="24"/>
              </w:rPr>
              <w:t> </w:t>
            </w:r>
            <w:r w:rsidRPr="00DA10C9">
              <w:rPr>
                <w:rStyle w:val="a7"/>
                <w:sz w:val="24"/>
                <w:szCs w:val="24"/>
              </w:rPr>
              <w:t>творчество</w:t>
            </w:r>
            <w:r w:rsidRPr="00DA10C9">
              <w:rPr>
                <w:sz w:val="24"/>
                <w:szCs w:val="24"/>
              </w:rPr>
              <w:t xml:space="preserve">, </w:t>
            </w:r>
            <w:r w:rsidRPr="00DA10C9">
              <w:rPr>
                <w:b w:val="0"/>
                <w:bCs w:val="0"/>
                <w:sz w:val="24"/>
                <w:szCs w:val="24"/>
              </w:rPr>
              <w:t>что делает его значимым в нескольких аспектах:</w:t>
            </w:r>
          </w:p>
          <w:p w14:paraId="3647E5C4" w14:textId="77777777" w:rsidR="00946310" w:rsidRPr="00DA10C9" w:rsidRDefault="00946310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1. Историко-патриотическое воспитание</w:t>
            </w:r>
          </w:p>
          <w:p w14:paraId="7F466385" w14:textId="77777777" w:rsidR="00946310" w:rsidRPr="00DA10C9" w:rsidRDefault="00946310" w:rsidP="002060D4">
            <w:pPr>
              <w:pStyle w:val="ds-mark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Сохранение памяти о блокаде Ленинграда</w:t>
            </w:r>
            <w:r w:rsidRPr="00DA10C9">
              <w:t> – одна из ключевых задач современного образования. Через необычный ракурс (роль кошек) история становится ближе и понятнее молодежи.</w:t>
            </w:r>
          </w:p>
          <w:p w14:paraId="4A64E4EB" w14:textId="77482BB1" w:rsidR="00946310" w:rsidRPr="00DA10C9" w:rsidRDefault="00946310" w:rsidP="002060D4">
            <w:pPr>
              <w:pStyle w:val="ds-mark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  <w:i/>
                <w:iCs/>
              </w:rPr>
              <w:t>Малоизвестные факты</w:t>
            </w:r>
            <w:r w:rsidR="00A47C20" w:rsidRPr="00DA10C9">
              <w:rPr>
                <w:b/>
                <w:bCs/>
                <w:i/>
                <w:iCs/>
              </w:rPr>
              <w:t>:</w:t>
            </w:r>
            <w:r w:rsidR="00A47C20" w:rsidRPr="00DA10C9">
              <w:t xml:space="preserve"> многие</w:t>
            </w:r>
            <w:r w:rsidRPr="00DA10C9">
              <w:t xml:space="preserve"> не знают, что после прорыва блокады в город специально завозили кошек для борьбы с крысами. Этот сюжет вызывает живой интерес.</w:t>
            </w:r>
          </w:p>
          <w:p w14:paraId="1BAEF21A" w14:textId="77777777" w:rsidR="00946310" w:rsidRPr="00DA10C9" w:rsidRDefault="00946310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2. Гуманизация истории</w:t>
            </w:r>
          </w:p>
          <w:p w14:paraId="218A840C" w14:textId="599DA50F" w:rsidR="00946310" w:rsidRPr="00DA10C9" w:rsidRDefault="00946310" w:rsidP="002060D4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Животные как символы надежды</w:t>
            </w:r>
            <w:r w:rsidRPr="00DA10C9">
              <w:rPr>
                <w:b/>
                <w:bCs/>
              </w:rPr>
              <w:t>:</w:t>
            </w:r>
            <w:r w:rsidRPr="00DA10C9">
              <w:t xml:space="preserve"> </w:t>
            </w:r>
            <w:r w:rsidR="00A47C20" w:rsidRPr="00DA10C9">
              <w:t>в</w:t>
            </w:r>
            <w:r w:rsidRPr="00DA10C9">
              <w:t xml:space="preserve"> тяжелые времена кошки не только спасали город от эпидемий, но и поддерживали дух людей. Это важный гуманитарный аспект, который редко обсуждается.</w:t>
            </w:r>
          </w:p>
          <w:p w14:paraId="59F88777" w14:textId="0891904B" w:rsidR="00946310" w:rsidRPr="00DA10C9" w:rsidRDefault="00946310" w:rsidP="002060D4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  <w:i/>
                <w:iCs/>
              </w:rPr>
              <w:t>Связь поколений</w:t>
            </w:r>
            <w:r w:rsidRPr="00DA10C9">
              <w:rPr>
                <w:b/>
                <w:bCs/>
                <w:i/>
                <w:iCs/>
              </w:rPr>
              <w:t>:</w:t>
            </w:r>
            <w:r w:rsidRPr="00DA10C9">
              <w:t xml:space="preserve"> </w:t>
            </w:r>
            <w:r w:rsidR="00A47C20" w:rsidRPr="00DA10C9">
              <w:t>п</w:t>
            </w:r>
            <w:r w:rsidRPr="00DA10C9">
              <w:t>роект позволяет ветеранам, детям блокады и современным школьникам найти общий язык через трогательную тему.</w:t>
            </w:r>
          </w:p>
          <w:p w14:paraId="2E71C888" w14:textId="77777777" w:rsidR="00946310" w:rsidRPr="00DA10C9" w:rsidRDefault="00946310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3. Социальная помощь бездомным животным</w:t>
            </w:r>
          </w:p>
          <w:p w14:paraId="5E26DD40" w14:textId="77777777" w:rsidR="00946310" w:rsidRPr="00DA10C9" w:rsidRDefault="00946310" w:rsidP="002060D4">
            <w:pPr>
              <w:pStyle w:val="ds-mark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Проблема бездомных кошек</w:t>
            </w:r>
            <w:r w:rsidRPr="00DA10C9">
              <w:t> актуальна всегда. Проект привлекает внимание к приютам, которые часто существуют на волонтерских началах.</w:t>
            </w:r>
          </w:p>
          <w:p w14:paraId="1402C3E8" w14:textId="717A1287" w:rsidR="00946310" w:rsidRPr="00DA10C9" w:rsidRDefault="00946310" w:rsidP="002060D4">
            <w:pPr>
              <w:pStyle w:val="ds-mark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  <w:i/>
                <w:iCs/>
              </w:rPr>
              <w:t>Конкретная помощь</w:t>
            </w:r>
            <w:r w:rsidRPr="00DA10C9">
              <w:rPr>
                <w:b/>
                <w:bCs/>
                <w:i/>
                <w:iCs/>
              </w:rPr>
              <w:t>:</w:t>
            </w:r>
            <w:r w:rsidRPr="00DA10C9">
              <w:t xml:space="preserve"> </w:t>
            </w:r>
            <w:r w:rsidR="00A47C20" w:rsidRPr="00DA10C9">
              <w:t>с</w:t>
            </w:r>
            <w:r w:rsidRPr="00DA10C9">
              <w:t>бор кормов, лекарств и поиск хозяев для питомцев – реальный вклад в решение проблемы.</w:t>
            </w:r>
          </w:p>
          <w:p w14:paraId="49226516" w14:textId="77777777" w:rsidR="00946310" w:rsidRPr="00DA10C9" w:rsidRDefault="00946310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4. Творческое развитие молодежи</w:t>
            </w:r>
          </w:p>
          <w:p w14:paraId="478CD39C" w14:textId="0E504887" w:rsidR="00946310" w:rsidRPr="00DA10C9" w:rsidRDefault="00946310" w:rsidP="002060D4">
            <w:pPr>
              <w:pStyle w:val="ds-mark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 xml:space="preserve">Театр как инструмент </w:t>
            </w:r>
            <w:r w:rsidR="003B5297" w:rsidRPr="00DA10C9">
              <w:rPr>
                <w:rStyle w:val="a7"/>
                <w:b w:val="0"/>
                <w:bCs w:val="0"/>
              </w:rPr>
              <w:t>развития</w:t>
            </w:r>
            <w:r w:rsidR="003B5297" w:rsidRPr="00DA10C9">
              <w:rPr>
                <w:rStyle w:val="a7"/>
              </w:rPr>
              <w:t xml:space="preserve"> </w:t>
            </w:r>
            <w:r w:rsidR="003B5297" w:rsidRPr="00DA10C9">
              <w:rPr>
                <w:rStyle w:val="a7"/>
                <w:b w:val="0"/>
                <w:bCs w:val="0"/>
              </w:rPr>
              <w:t>эмпатии</w:t>
            </w:r>
            <w:r w:rsidRPr="00DA10C9">
              <w:rPr>
                <w:b/>
                <w:bCs/>
              </w:rPr>
              <w:t>:</w:t>
            </w:r>
            <w:r w:rsidRPr="00DA10C9">
              <w:t xml:space="preserve"> </w:t>
            </w:r>
            <w:r w:rsidR="00A47C20" w:rsidRPr="00DA10C9">
              <w:t>у</w:t>
            </w:r>
            <w:r w:rsidRPr="00DA10C9">
              <w:t>частвуя в постановке, школьники глубже проживают историю, учатся сопереживанию.</w:t>
            </w:r>
          </w:p>
          <w:p w14:paraId="009EE09E" w14:textId="77777777" w:rsidR="00946310" w:rsidRPr="00DA10C9" w:rsidRDefault="00946310" w:rsidP="002060D4">
            <w:pPr>
              <w:pStyle w:val="ds-mark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proofErr w:type="spellStart"/>
            <w:r w:rsidRPr="00DA10C9">
              <w:rPr>
                <w:rStyle w:val="a7"/>
                <w:b w:val="0"/>
                <w:bCs w:val="0"/>
                <w:i/>
                <w:iCs/>
              </w:rPr>
              <w:t>Инклюзивность</w:t>
            </w:r>
            <w:proofErr w:type="spellEnd"/>
            <w:r w:rsidRPr="00DA10C9">
              <w:rPr>
                <w:b/>
                <w:bCs/>
                <w:i/>
                <w:iCs/>
              </w:rPr>
              <w:t>:</w:t>
            </w:r>
            <w:r w:rsidRPr="00DA10C9">
              <w:t xml:space="preserve"> В проекте могут участвовать дети с разными </w:t>
            </w:r>
            <w:r w:rsidRPr="00DA10C9">
              <w:lastRenderedPageBreak/>
              <w:t>возможностями (например, создание декораций, работа с фотовыставкой).</w:t>
            </w:r>
          </w:p>
          <w:p w14:paraId="6A1BB1D0" w14:textId="77777777" w:rsidR="00946310" w:rsidRPr="00DA10C9" w:rsidRDefault="00946310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 xml:space="preserve">5. </w:t>
            </w:r>
            <w:proofErr w:type="spellStart"/>
            <w:r w:rsidRPr="00DA10C9">
              <w:rPr>
                <w:rStyle w:val="a7"/>
                <w:b/>
                <w:bCs/>
              </w:rPr>
              <w:t>Медийность</w:t>
            </w:r>
            <w:proofErr w:type="spellEnd"/>
            <w:r w:rsidRPr="00DA10C9">
              <w:rPr>
                <w:rStyle w:val="a7"/>
                <w:b/>
                <w:bCs/>
              </w:rPr>
              <w:t xml:space="preserve"> и общественный резонанс</w:t>
            </w:r>
          </w:p>
          <w:p w14:paraId="43815D0B" w14:textId="229EC4AC" w:rsidR="00946310" w:rsidRPr="00DA10C9" w:rsidRDefault="00946310" w:rsidP="002060D4">
            <w:pPr>
              <w:pStyle w:val="ds-markdown-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Необычный формат</w:t>
            </w:r>
            <w:r w:rsidRPr="00DA10C9">
              <w:rPr>
                <w:b/>
                <w:bCs/>
              </w:rPr>
              <w:t>:</w:t>
            </w:r>
            <w:r w:rsidRPr="00DA10C9">
              <w:t xml:space="preserve"> </w:t>
            </w:r>
            <w:r w:rsidR="00A47C20" w:rsidRPr="00DA10C9">
              <w:t>т</w:t>
            </w:r>
            <w:r w:rsidRPr="00DA10C9">
              <w:t>ема «кошек-героев» привлекает СМИ и соцсети, что помогает распространять знания о блокаде.</w:t>
            </w:r>
          </w:p>
          <w:p w14:paraId="4102BE58" w14:textId="77777777" w:rsidR="00A47C20" w:rsidRPr="00DA10C9" w:rsidRDefault="00946310" w:rsidP="002060D4">
            <w:pPr>
              <w:pStyle w:val="3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rStyle w:val="a7"/>
                <w:b/>
                <w:bCs/>
              </w:rPr>
            </w:pPr>
            <w:r w:rsidRPr="00DA10C9">
              <w:rPr>
                <w:rStyle w:val="a7"/>
                <w:i/>
                <w:iCs/>
                <w:sz w:val="24"/>
                <w:szCs w:val="24"/>
              </w:rPr>
              <w:t>Пример для других школ</w:t>
            </w:r>
            <w:r w:rsidRPr="00DA10C9">
              <w:rPr>
                <w:i/>
                <w:iCs/>
                <w:sz w:val="24"/>
                <w:szCs w:val="24"/>
              </w:rPr>
              <w:t>:</w:t>
            </w:r>
            <w:r w:rsidRPr="00DA10C9">
              <w:rPr>
                <w:sz w:val="24"/>
                <w:szCs w:val="24"/>
              </w:rPr>
              <w:t xml:space="preserve"> </w:t>
            </w:r>
            <w:r w:rsidR="00A47C20" w:rsidRPr="00DA10C9">
              <w:rPr>
                <w:b w:val="0"/>
                <w:bCs w:val="0"/>
              </w:rPr>
              <w:t>у</w:t>
            </w:r>
            <w:r w:rsidRPr="00DA10C9">
              <w:rPr>
                <w:b w:val="0"/>
                <w:bCs w:val="0"/>
                <w:sz w:val="24"/>
                <w:szCs w:val="24"/>
              </w:rPr>
              <w:t>спешная реализация может вдохновить на аналогичные проекты в других регионах.</w:t>
            </w:r>
            <w:r w:rsidR="00A47C20" w:rsidRPr="00DA10C9">
              <w:rPr>
                <w:rStyle w:val="a7"/>
                <w:b/>
                <w:bCs/>
              </w:rPr>
              <w:t xml:space="preserve"> </w:t>
            </w:r>
          </w:p>
          <w:p w14:paraId="09F27D0D" w14:textId="174EB1AB" w:rsidR="00A47C20" w:rsidRPr="00DA10C9" w:rsidRDefault="00A47C20" w:rsidP="002060D4">
            <w:pPr>
              <w:pStyle w:val="3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/>
                <w:bCs/>
              </w:rPr>
              <w:t>Почему это важно именно сейчас?</w:t>
            </w:r>
          </w:p>
          <w:p w14:paraId="36B411E6" w14:textId="77777777" w:rsidR="00A47C20" w:rsidRPr="00DA10C9" w:rsidRDefault="00A47C20" w:rsidP="002060D4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В 2024–2025 гг.</w:t>
            </w:r>
            <w:r w:rsidRPr="00DA10C9">
              <w:t> отмечается </w:t>
            </w:r>
            <w:r w:rsidRPr="00DA10C9">
              <w:rPr>
                <w:rStyle w:val="a7"/>
                <w:b w:val="0"/>
                <w:bCs w:val="0"/>
              </w:rPr>
              <w:t>80-летие Победы</w:t>
            </w:r>
            <w:r w:rsidRPr="00DA10C9">
              <w:rPr>
                <w:b/>
                <w:bCs/>
              </w:rPr>
              <w:t> и </w:t>
            </w:r>
            <w:r w:rsidRPr="00DA10C9">
              <w:rPr>
                <w:rStyle w:val="a7"/>
                <w:b w:val="0"/>
                <w:bCs w:val="0"/>
              </w:rPr>
              <w:t>полного снятия</w:t>
            </w:r>
            <w:r w:rsidRPr="00DA10C9">
              <w:rPr>
                <w:rStyle w:val="a7"/>
              </w:rPr>
              <w:t xml:space="preserve"> </w:t>
            </w:r>
            <w:r w:rsidRPr="00DA10C9">
              <w:rPr>
                <w:rStyle w:val="a7"/>
                <w:b w:val="0"/>
                <w:bCs w:val="0"/>
              </w:rPr>
              <w:t>блокады</w:t>
            </w:r>
            <w:r w:rsidRPr="00DA10C9">
              <w:t> – проект встраивается в федеральный контекст памяти.</w:t>
            </w:r>
          </w:p>
          <w:p w14:paraId="351F648B" w14:textId="4124F819" w:rsidR="00A47C20" w:rsidRPr="00DA10C9" w:rsidRDefault="00A47C20" w:rsidP="002060D4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  <w:i/>
                <w:iCs/>
              </w:rPr>
              <w:t>Рост интереса к благотворительности</w:t>
            </w:r>
            <w:r w:rsidRPr="00DA10C9">
              <w:rPr>
                <w:b/>
                <w:bCs/>
                <w:i/>
                <w:iCs/>
              </w:rPr>
              <w:t>:</w:t>
            </w:r>
            <w:r w:rsidRPr="00DA10C9">
              <w:t xml:space="preserve"> люди готовы помогать, особенно если видят конкретный результат (например, спасенные животные).</w:t>
            </w:r>
          </w:p>
          <w:p w14:paraId="106106FC" w14:textId="77777777" w:rsidR="00A47C20" w:rsidRPr="00DA10C9" w:rsidRDefault="00A47C20" w:rsidP="002060D4">
            <w:pPr>
              <w:pStyle w:val="ds-mark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Запрос на «неформальные» форматы</w:t>
            </w:r>
            <w:r w:rsidRPr="00DA10C9">
              <w:t> патриотического воспитания – через искусство и личные истории.</w:t>
            </w:r>
          </w:p>
          <w:p w14:paraId="51AA4985" w14:textId="77777777" w:rsidR="00852C73" w:rsidRPr="00DA10C9" w:rsidRDefault="00852C73" w:rsidP="002060D4">
            <w:pPr>
              <w:pStyle w:val="3"/>
              <w:shd w:val="clear" w:color="auto" w:fill="FFFFFF"/>
              <w:spacing w:before="0" w:beforeAutospacing="0" w:after="0" w:afterAutospacing="0"/>
              <w:ind w:left="132"/>
            </w:pPr>
            <w:r w:rsidRPr="00DA10C9">
              <w:rPr>
                <w:rStyle w:val="a7"/>
                <w:b/>
                <w:bCs/>
              </w:rPr>
              <w:t>Вывод:</w:t>
            </w:r>
          </w:p>
          <w:p w14:paraId="0CD35F71" w14:textId="40A18C9B" w:rsidR="00852C73" w:rsidRPr="00DA10C9" w:rsidRDefault="00852C73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/>
            </w:pPr>
            <w:r w:rsidRPr="00DA10C9">
              <w:t>Проект актуален, потому что:</w:t>
            </w:r>
            <w:r w:rsidRPr="00DA10C9">
              <w:br/>
              <w:t>- Объединяет </w:t>
            </w:r>
            <w:r w:rsidRPr="00DA10C9">
              <w:rPr>
                <w:rStyle w:val="a7"/>
              </w:rPr>
              <w:t>историю</w:t>
            </w:r>
            <w:r w:rsidRPr="00DA10C9">
              <w:t> и </w:t>
            </w:r>
            <w:r w:rsidRPr="00DA10C9">
              <w:rPr>
                <w:rStyle w:val="a7"/>
              </w:rPr>
              <w:t>современность</w:t>
            </w:r>
            <w:r w:rsidRPr="00DA10C9">
              <w:t>.</w:t>
            </w:r>
            <w:r w:rsidRPr="00DA10C9">
              <w:br/>
              <w:t>- Делает </w:t>
            </w:r>
            <w:r w:rsidRPr="00DA10C9">
              <w:rPr>
                <w:rStyle w:val="a7"/>
              </w:rPr>
              <w:t>память о войне</w:t>
            </w:r>
            <w:r w:rsidRPr="00DA10C9">
              <w:t> живой и эмоциональной.</w:t>
            </w:r>
            <w:r w:rsidRPr="00DA10C9">
              <w:br/>
              <w:t>- Приносит </w:t>
            </w:r>
            <w:r w:rsidRPr="00DA10C9">
              <w:rPr>
                <w:rStyle w:val="a7"/>
              </w:rPr>
              <w:t>конкретную пользу</w:t>
            </w:r>
            <w:r w:rsidRPr="00DA10C9">
              <w:t> – как людям (образование), так и животным (помощь приюту).</w:t>
            </w:r>
          </w:p>
          <w:p w14:paraId="3B4B4056" w14:textId="29640BE3" w:rsidR="00330B42" w:rsidRPr="00DA10C9" w:rsidRDefault="00852C73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/>
            </w:pPr>
            <w:r w:rsidRPr="00DA10C9">
              <w:t>Это не просто спектакль – это </w:t>
            </w:r>
            <w:r w:rsidRPr="00DA10C9">
              <w:rPr>
                <w:rStyle w:val="a7"/>
              </w:rPr>
              <w:t>социальный мост</w:t>
            </w:r>
            <w:r w:rsidRPr="00DA10C9">
              <w:t> между прошлым и настоящим.</w:t>
            </w:r>
          </w:p>
        </w:tc>
      </w:tr>
      <w:tr w:rsidR="00330B42" w:rsidRPr="00DA10C9" w14:paraId="4B12C0C5" w14:textId="77777777" w:rsidTr="007A2C4D">
        <w:trPr>
          <w:tblCellSpacing w:w="0" w:type="dxa"/>
        </w:trPr>
        <w:tc>
          <w:tcPr>
            <w:tcW w:w="2405" w:type="dxa"/>
            <w:vAlign w:val="center"/>
            <w:hideMark/>
          </w:tcPr>
          <w:p w14:paraId="1F741B55" w14:textId="2E4EB130" w:rsidR="00330B42" w:rsidRPr="00DA10C9" w:rsidRDefault="00330B42" w:rsidP="002060D4">
            <w:pPr>
              <w:spacing w:after="0" w:line="240" w:lineRule="auto"/>
              <w:ind w:left="14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проекта</w:t>
            </w:r>
          </w:p>
          <w:p w14:paraId="1BF03FB4" w14:textId="77777777" w:rsidR="004A2A02" w:rsidRPr="00DA10C9" w:rsidRDefault="004A2A02" w:rsidP="002060D4">
            <w:pPr>
              <w:spacing w:after="0" w:line="240" w:lineRule="auto"/>
              <w:ind w:left="14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4495037" w14:textId="163A737A" w:rsidR="00330B42" w:rsidRPr="00DA10C9" w:rsidRDefault="003B5297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0C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социально-культурный</w:t>
            </w:r>
            <w:r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A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03" w:type="dxa"/>
            <w:vAlign w:val="center"/>
            <w:hideMark/>
          </w:tcPr>
          <w:p w14:paraId="34CC2233" w14:textId="166ACCB0" w:rsidR="003B5297" w:rsidRPr="00DA10C9" w:rsidRDefault="003B5297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C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Социально-культурная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  <w:r w:rsidR="003351CC"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выражается </w:t>
            </w:r>
            <w:r w:rsidR="004A2A02"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следующей</w:t>
            </w:r>
            <w:r w:rsidR="00BF653D"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деятельности:</w:t>
            </w:r>
            <w:r w:rsidR="003351CC"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FB87E0" w14:textId="6F25FE2E" w:rsidR="003B5297" w:rsidRPr="00DA10C9" w:rsidRDefault="003B5297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/>
                <w:bCs/>
              </w:rPr>
              <w:t xml:space="preserve">1. </w:t>
            </w:r>
            <w:r w:rsidRPr="00DA10C9">
              <w:rPr>
                <w:rStyle w:val="a7"/>
                <w:b/>
                <w:bCs/>
                <w:i/>
                <w:iCs/>
              </w:rPr>
              <w:t>Сохранение памяти</w:t>
            </w:r>
            <w:r w:rsidRPr="00DA10C9">
              <w:rPr>
                <w:b w:val="0"/>
                <w:bCs w:val="0"/>
                <w:i/>
                <w:iCs/>
              </w:rPr>
              <w:t> </w:t>
            </w:r>
            <w:r w:rsidRPr="00DA10C9">
              <w:rPr>
                <w:i/>
                <w:iCs/>
              </w:rPr>
              <w:t>о малоизвестном подвиге кошек в блокадном Ленинграде</w:t>
            </w:r>
          </w:p>
          <w:p w14:paraId="4D989409" w14:textId="77777777" w:rsidR="003B5297" w:rsidRPr="00DA10C9" w:rsidRDefault="003B5297" w:rsidP="002060D4">
            <w:pPr>
              <w:pStyle w:val="ds-markdown-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Связь поколений</w:t>
            </w:r>
            <w:r w:rsidRPr="00DA10C9">
              <w:t> через театральную постановку с участием ветеранов и детей</w:t>
            </w:r>
          </w:p>
          <w:p w14:paraId="7173FA41" w14:textId="77777777" w:rsidR="003B5297" w:rsidRPr="00DA10C9" w:rsidRDefault="003B5297" w:rsidP="002060D4">
            <w:pPr>
              <w:pStyle w:val="ds-markdown-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Альтернативный подход</w:t>
            </w:r>
            <w:r w:rsidRPr="00DA10C9">
              <w:t> к патриотическому воспитанию через эмоциональное погружение</w:t>
            </w:r>
          </w:p>
          <w:p w14:paraId="08C29D45" w14:textId="26A04D78" w:rsidR="003B5297" w:rsidRPr="00DA10C9" w:rsidRDefault="003B5297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i/>
                <w:iCs/>
              </w:rPr>
            </w:pPr>
            <w:r w:rsidRPr="00DA10C9">
              <w:rPr>
                <w:rStyle w:val="a7"/>
                <w:i/>
                <w:iCs/>
              </w:rPr>
              <w:t xml:space="preserve">2. </w:t>
            </w:r>
            <w:r w:rsidRPr="00DA10C9">
              <w:rPr>
                <w:rStyle w:val="a7"/>
                <w:b/>
                <w:bCs/>
                <w:i/>
                <w:iCs/>
              </w:rPr>
              <w:t>Конкретная помощь</w:t>
            </w:r>
            <w:r w:rsidRPr="00DA10C9">
              <w:rPr>
                <w:i/>
                <w:iCs/>
              </w:rPr>
              <w:t xml:space="preserve"> приюту "Кошкин дом" (корма, лекарства, </w:t>
            </w:r>
            <w:r w:rsidR="00305590" w:rsidRPr="00DA10C9">
              <w:rPr>
                <w:i/>
                <w:iCs/>
              </w:rPr>
              <w:t>когтеточки, игрушки</w:t>
            </w:r>
            <w:r w:rsidRPr="00DA10C9">
              <w:rPr>
                <w:i/>
                <w:iCs/>
              </w:rPr>
              <w:t>)</w:t>
            </w:r>
          </w:p>
          <w:p w14:paraId="2D1817AA" w14:textId="77777777" w:rsidR="003B5297" w:rsidRPr="00DA10C9" w:rsidRDefault="003B5297" w:rsidP="002060D4">
            <w:pPr>
              <w:pStyle w:val="ds-markdown-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Популяризация</w:t>
            </w:r>
            <w:r w:rsidRPr="00DA10C9">
              <w:t> ответственного отношения к бездомным животным</w:t>
            </w:r>
          </w:p>
          <w:p w14:paraId="1050A60F" w14:textId="77777777" w:rsidR="003B5297" w:rsidRPr="00DA10C9" w:rsidRDefault="003B5297" w:rsidP="002060D4">
            <w:pPr>
              <w:pStyle w:val="ds-markdown-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Формирование</w:t>
            </w:r>
            <w:r w:rsidRPr="00DA10C9">
              <w:t> культуры благотворительности среди молодежи</w:t>
            </w:r>
          </w:p>
          <w:p w14:paraId="5BE07077" w14:textId="44325F43" w:rsidR="003B5297" w:rsidRPr="00DA10C9" w:rsidRDefault="003B5297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  <w:i/>
                <w:iCs/>
              </w:rPr>
            </w:pPr>
            <w:r w:rsidRPr="00DA10C9">
              <w:rPr>
                <w:rStyle w:val="a7"/>
                <w:b/>
                <w:bCs/>
                <w:i/>
                <w:iCs/>
              </w:rPr>
              <w:t>3. Развитие эмпатии</w:t>
            </w:r>
            <w:r w:rsidRPr="00DA10C9">
              <w:rPr>
                <w:i/>
                <w:iCs/>
              </w:rPr>
              <w:t> через театральное искусство</w:t>
            </w:r>
          </w:p>
          <w:p w14:paraId="4C477579" w14:textId="77777777" w:rsidR="003B5297" w:rsidRPr="00DA10C9" w:rsidRDefault="003B5297" w:rsidP="002060D4">
            <w:pPr>
              <w:pStyle w:val="ds-markdown-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Практическое применение</w:t>
            </w:r>
            <w:r w:rsidRPr="00DA10C9">
              <w:t> школьных знаний (история, литература, технология)</w:t>
            </w:r>
          </w:p>
          <w:p w14:paraId="6C728C01" w14:textId="77777777" w:rsidR="003B5297" w:rsidRPr="00DA10C9" w:rsidRDefault="003B5297" w:rsidP="002060D4">
            <w:pPr>
              <w:pStyle w:val="ds-markdown-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Раскрытие творческого потенциала</w:t>
            </w:r>
            <w:r w:rsidRPr="00DA10C9">
              <w:rPr>
                <w:b/>
                <w:bCs/>
              </w:rPr>
              <w:t> </w:t>
            </w:r>
            <w:r w:rsidRPr="00DA10C9">
              <w:t>участников</w:t>
            </w:r>
          </w:p>
          <w:p w14:paraId="0BE51CEE" w14:textId="07627B63" w:rsidR="003B5297" w:rsidRPr="00DA10C9" w:rsidRDefault="003B5297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  <w:i/>
                <w:iCs/>
              </w:rPr>
            </w:pPr>
            <w:r w:rsidRPr="00DA10C9">
              <w:rPr>
                <w:rStyle w:val="a7"/>
                <w:b/>
                <w:bCs/>
                <w:i/>
                <w:iCs/>
              </w:rPr>
              <w:t xml:space="preserve">4. </w:t>
            </w:r>
            <w:r w:rsidR="00305590" w:rsidRPr="00DA10C9">
              <w:rPr>
                <w:rStyle w:val="a7"/>
                <w:b/>
                <w:bCs/>
                <w:i/>
                <w:iCs/>
              </w:rPr>
              <w:t xml:space="preserve"> </w:t>
            </w:r>
            <w:r w:rsidRPr="00DA10C9">
              <w:rPr>
                <w:rStyle w:val="a7"/>
                <w:b/>
                <w:bCs/>
                <w:i/>
                <w:iCs/>
              </w:rPr>
              <w:t>Информирование</w:t>
            </w:r>
            <w:r w:rsidRPr="00DA10C9">
              <w:rPr>
                <w:b w:val="0"/>
                <w:bCs w:val="0"/>
                <w:i/>
                <w:iCs/>
              </w:rPr>
              <w:t> </w:t>
            </w:r>
            <w:r w:rsidRPr="00DA10C9">
              <w:rPr>
                <w:i/>
                <w:iCs/>
              </w:rPr>
              <w:t>о малоизвестных страницах истории</w:t>
            </w:r>
          </w:p>
          <w:p w14:paraId="6F93849E" w14:textId="1CA53B94" w:rsidR="003B5297" w:rsidRPr="00DA10C9" w:rsidRDefault="003B5297" w:rsidP="002060D4">
            <w:pPr>
              <w:pStyle w:val="ds-markdown-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Создание медиаконтента</w:t>
            </w:r>
            <w:r w:rsidRPr="00DA10C9">
              <w:t> (спектакль, фото</w:t>
            </w:r>
            <w:r w:rsidR="00305590" w:rsidRPr="00DA10C9">
              <w:t>ряд/</w:t>
            </w:r>
            <w:r w:rsidRPr="00DA10C9">
              <w:t>видеоролики)</w:t>
            </w:r>
          </w:p>
          <w:p w14:paraId="0953828C" w14:textId="77777777" w:rsidR="003B5297" w:rsidRPr="00DA10C9" w:rsidRDefault="003B5297" w:rsidP="002060D4">
            <w:pPr>
              <w:pStyle w:val="ds-markdown-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Привлечение внимания СМИ</w:t>
            </w:r>
            <w:r w:rsidRPr="00DA10C9">
              <w:t> к проблемам исторической памяти и защиты животных</w:t>
            </w:r>
          </w:p>
          <w:p w14:paraId="6DB4FCE9" w14:textId="257B2A03" w:rsidR="003B5297" w:rsidRPr="00DA10C9" w:rsidRDefault="003B5297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  <w:i/>
                <w:iCs/>
              </w:rPr>
            </w:pPr>
            <w:r w:rsidRPr="00DA10C9">
              <w:rPr>
                <w:rStyle w:val="a7"/>
                <w:b/>
                <w:bCs/>
                <w:i/>
                <w:iCs/>
              </w:rPr>
              <w:t>5.</w:t>
            </w:r>
            <w:r w:rsidR="00305590" w:rsidRPr="00DA10C9">
              <w:rPr>
                <w:rStyle w:val="a7"/>
                <w:b/>
                <w:bCs/>
                <w:i/>
                <w:iCs/>
              </w:rPr>
              <w:t xml:space="preserve"> </w:t>
            </w:r>
            <w:r w:rsidRPr="00DA10C9">
              <w:rPr>
                <w:rStyle w:val="a7"/>
                <w:b/>
                <w:bCs/>
                <w:i/>
                <w:iCs/>
              </w:rPr>
              <w:t>Формирование экологического сознания</w:t>
            </w:r>
            <w:r w:rsidRPr="00DA10C9">
              <w:rPr>
                <w:i/>
                <w:iCs/>
              </w:rPr>
              <w:t> через заботу о животных</w:t>
            </w:r>
          </w:p>
          <w:p w14:paraId="53577665" w14:textId="065776A4" w:rsidR="003B5297" w:rsidRPr="00DA10C9" w:rsidRDefault="003B5297" w:rsidP="002060D4">
            <w:pPr>
              <w:pStyle w:val="ds-markdown-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Практические навыки</w:t>
            </w:r>
            <w:r w:rsidRPr="00DA10C9">
              <w:t xml:space="preserve"> ответственного потребления (изготовление </w:t>
            </w:r>
            <w:r w:rsidR="00305590" w:rsidRPr="00DA10C9">
              <w:t xml:space="preserve">игрушек, когтеточек </w:t>
            </w:r>
            <w:r w:rsidRPr="00DA10C9">
              <w:t>из вторсырья)</w:t>
            </w:r>
          </w:p>
          <w:p w14:paraId="5D65F55A" w14:textId="77777777" w:rsidR="003B5297" w:rsidRPr="00DA10C9" w:rsidRDefault="003B5297" w:rsidP="002060D4">
            <w:pPr>
              <w:pStyle w:val="3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  <w:sz w:val="24"/>
                <w:szCs w:val="24"/>
              </w:rPr>
            </w:pPr>
            <w:r w:rsidRPr="00DA10C9">
              <w:rPr>
                <w:rStyle w:val="a7"/>
                <w:b/>
                <w:bCs/>
                <w:sz w:val="24"/>
                <w:szCs w:val="24"/>
              </w:rPr>
              <w:t>Уникальность направленности</w:t>
            </w:r>
          </w:p>
          <w:p w14:paraId="2B8276C8" w14:textId="118EFD42" w:rsidR="003B5297" w:rsidRPr="00DA10C9" w:rsidRDefault="003B5297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Проект </w:t>
            </w:r>
            <w:r w:rsidR="00305590" w:rsidRPr="00DA10C9">
              <w:rPr>
                <w:rStyle w:val="a7"/>
                <w:b w:val="0"/>
                <w:bCs w:val="0"/>
              </w:rPr>
              <w:t>синтезирует</w:t>
            </w:r>
            <w:r w:rsidR="00305590" w:rsidRPr="00DA10C9">
              <w:rPr>
                <w:b/>
                <w:bCs/>
              </w:rPr>
              <w:t>,</w:t>
            </w:r>
            <w:r w:rsidR="00305590" w:rsidRPr="00DA10C9">
              <w:t xml:space="preserve"> казалось бы,</w:t>
            </w:r>
            <w:r w:rsidRPr="00DA10C9">
              <w:t xml:space="preserve"> далекие друг от друга сферы:</w:t>
            </w:r>
          </w:p>
          <w:p w14:paraId="75559DD4" w14:textId="53B1FDE6" w:rsidR="003B5297" w:rsidRPr="00DA10C9" w:rsidRDefault="003B5297" w:rsidP="002060D4">
            <w:pPr>
              <w:pStyle w:val="ds-markdown-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историческую память</w:t>
            </w:r>
            <w:r w:rsidR="00305590" w:rsidRPr="00DA10C9">
              <w:t xml:space="preserve">, </w:t>
            </w:r>
            <w:r w:rsidRPr="00DA10C9">
              <w:t>театральное искусство</w:t>
            </w:r>
            <w:r w:rsidR="00305590" w:rsidRPr="00DA10C9">
              <w:t xml:space="preserve">, </w:t>
            </w:r>
            <w:r w:rsidRPr="00DA10C9">
              <w:t>зоозащиту</w:t>
            </w:r>
          </w:p>
          <w:p w14:paraId="7094B56A" w14:textId="77777777" w:rsidR="003B5297" w:rsidRPr="00DA10C9" w:rsidRDefault="003B5297" w:rsidP="002060D4">
            <w:pPr>
              <w:pStyle w:val="ds-markdown-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молодежную политику</w:t>
            </w:r>
          </w:p>
          <w:p w14:paraId="23EFE030" w14:textId="77777777" w:rsidR="00305590" w:rsidRPr="00DA10C9" w:rsidRDefault="003B5297" w:rsidP="002060D4">
            <w:pPr>
              <w:pStyle w:val="ds-markdown-paragraph"/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right="144"/>
              <w:jc w:val="both"/>
            </w:pPr>
            <w:r w:rsidRPr="00DA10C9">
              <w:lastRenderedPageBreak/>
              <w:t>Такой комплексный подход обеспечивает:</w:t>
            </w:r>
          </w:p>
          <w:p w14:paraId="612010D6" w14:textId="447844EA" w:rsidR="00305590" w:rsidRPr="00DA10C9" w:rsidRDefault="00305590" w:rsidP="002060D4">
            <w:pPr>
              <w:pStyle w:val="ds-markdown-paragraph"/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 xml:space="preserve">- </w:t>
            </w:r>
            <w:r w:rsidR="003B5297" w:rsidRPr="00DA10C9">
              <w:rPr>
                <w:rStyle w:val="a7"/>
                <w:b w:val="0"/>
                <w:bCs w:val="0"/>
              </w:rPr>
              <w:t>Глубину</w:t>
            </w:r>
            <w:r w:rsidR="003B5297" w:rsidRPr="00DA10C9">
              <w:t> воздействия (не только знания, но и эмоции)</w:t>
            </w:r>
            <w:r w:rsidR="003B5297" w:rsidRPr="00DA10C9">
              <w:br/>
            </w:r>
            <w:r w:rsidRPr="00DA10C9">
              <w:rPr>
                <w:rStyle w:val="a7"/>
              </w:rPr>
              <w:t xml:space="preserve">-    </w:t>
            </w:r>
            <w:r w:rsidR="003B5297" w:rsidRPr="00DA10C9">
              <w:rPr>
                <w:rStyle w:val="a7"/>
                <w:b w:val="0"/>
                <w:bCs w:val="0"/>
              </w:rPr>
              <w:t>Практическую пользу</w:t>
            </w:r>
            <w:r w:rsidR="003B5297" w:rsidRPr="00DA10C9">
              <w:t> (реальная помощь животным)</w:t>
            </w:r>
          </w:p>
          <w:p w14:paraId="643E74C6" w14:textId="057F8EFF" w:rsidR="00330B42" w:rsidRPr="00DA10C9" w:rsidRDefault="00305590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 xml:space="preserve">-    </w:t>
            </w:r>
            <w:r w:rsidR="003B5297" w:rsidRPr="00DA10C9">
              <w:rPr>
                <w:rStyle w:val="a7"/>
                <w:b w:val="0"/>
                <w:bCs w:val="0"/>
              </w:rPr>
              <w:t>Широкий охват</w:t>
            </w:r>
            <w:r w:rsidR="003B5297" w:rsidRPr="00DA10C9">
              <w:t> аудитории (от школьников до ветеранов)</w:t>
            </w:r>
            <w:r w:rsidRPr="00DA10C9">
              <w:t>.</w:t>
            </w:r>
          </w:p>
        </w:tc>
      </w:tr>
      <w:tr w:rsidR="00330B42" w:rsidRPr="00DA10C9" w14:paraId="2D2D687A" w14:textId="77777777" w:rsidTr="007A2C4D">
        <w:trPr>
          <w:tblCellSpacing w:w="0" w:type="dxa"/>
        </w:trPr>
        <w:tc>
          <w:tcPr>
            <w:tcW w:w="2405" w:type="dxa"/>
            <w:vAlign w:val="center"/>
            <w:hideMark/>
          </w:tcPr>
          <w:p w14:paraId="297A3489" w14:textId="77777777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аудитория </w:t>
            </w:r>
          </w:p>
        </w:tc>
        <w:tc>
          <w:tcPr>
            <w:tcW w:w="7103" w:type="dxa"/>
            <w:vAlign w:val="center"/>
          </w:tcPr>
          <w:p w14:paraId="5DD5C526" w14:textId="22DA7568" w:rsidR="00305590" w:rsidRPr="00DA10C9" w:rsidRDefault="00305590" w:rsidP="002060D4">
            <w:pPr>
              <w:pStyle w:val="3"/>
              <w:shd w:val="clear" w:color="auto" w:fill="FFFFFF"/>
              <w:spacing w:before="0" w:beforeAutospacing="0" w:after="0" w:afterAutospacing="0"/>
              <w:ind w:left="112" w:right="144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A10C9">
              <w:rPr>
                <w:b w:val="0"/>
                <w:bCs w:val="0"/>
                <w:sz w:val="24"/>
                <w:szCs w:val="24"/>
                <w:shd w:val="clear" w:color="auto" w:fill="FFFFFF"/>
              </w:rPr>
              <w:t>Проект рассчитан на </w:t>
            </w:r>
            <w:r w:rsidRPr="00DA10C9">
              <w:rPr>
                <w:rStyle w:val="a7"/>
                <w:sz w:val="24"/>
                <w:szCs w:val="24"/>
                <w:shd w:val="clear" w:color="auto" w:fill="FFFFFF"/>
              </w:rPr>
              <w:t>широкую и разнообразную аудиторию</w:t>
            </w:r>
            <w:r w:rsidRPr="00DA10C9">
              <w:rPr>
                <w:b w:val="0"/>
                <w:bCs w:val="0"/>
                <w:sz w:val="24"/>
                <w:szCs w:val="24"/>
                <w:shd w:val="clear" w:color="auto" w:fill="FFFFFF"/>
              </w:rPr>
              <w:t>, объединенную общими ценностями памяти, милосердия и активной гражданской позиции: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2"/>
              <w:gridCol w:w="1966"/>
              <w:gridCol w:w="2895"/>
            </w:tblGrid>
            <w:tr w:rsidR="00DA10C9" w:rsidRPr="004E50F3" w14:paraId="723D7C06" w14:textId="77777777" w:rsidTr="004E50F3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E5E5E5"/>
                    <w:right w:val="nil"/>
                  </w:tcBorders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0C702AB" w14:textId="77777777" w:rsidR="004E50F3" w:rsidRPr="00DA10C9" w:rsidRDefault="004E50F3" w:rsidP="002060D4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Школьники </w:t>
                  </w:r>
                  <w:r w:rsidRPr="00DA10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4E5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-1</w:t>
                  </w:r>
                  <w:r w:rsidRPr="00DA10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Pr="004E5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  <w:p w14:paraId="571BB6C8" w14:textId="62D78B34" w:rsidR="004E50F3" w:rsidRPr="004E50F3" w:rsidRDefault="004E50F3" w:rsidP="002060D4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10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ветераны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E5E5E5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D3FF032" w14:textId="77777777" w:rsidR="004E50F3" w:rsidRPr="004E50F3" w:rsidRDefault="004E50F3" w:rsidP="00206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Актеры, волонтеры, зрители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E5E5E5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8EE8A53" w14:textId="77777777" w:rsidR="004E50F3" w:rsidRPr="004E50F3" w:rsidRDefault="004E50F3" w:rsidP="00206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театральную деятельность и социальные акции</w:t>
                  </w:r>
                </w:p>
              </w:tc>
            </w:tr>
            <w:tr w:rsidR="00DA10C9" w:rsidRPr="004E50F3" w14:paraId="65B36E1F" w14:textId="77777777" w:rsidTr="004E50F3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E5E5E5"/>
                    <w:right w:val="nil"/>
                  </w:tcBorders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CBE558" w14:textId="77777777" w:rsidR="004E50F3" w:rsidRPr="004E50F3" w:rsidRDefault="004E50F3" w:rsidP="002060D4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Педагогический состав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E5E5E5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82A41DB" w14:textId="77777777" w:rsidR="004E50F3" w:rsidRPr="004E50F3" w:rsidRDefault="004E50F3" w:rsidP="00206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Наставники, организаторы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E5E5E5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82D1CB7" w14:textId="77777777" w:rsidR="004E50F3" w:rsidRPr="004E50F3" w:rsidRDefault="004E50F3" w:rsidP="00206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образовательной составляющей</w:t>
                  </w:r>
                </w:p>
              </w:tc>
            </w:tr>
            <w:tr w:rsidR="00DA10C9" w:rsidRPr="00DA10C9" w14:paraId="0AE484FC" w14:textId="77777777" w:rsidTr="004E50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948CB4" w14:textId="77777777" w:rsidR="004E50F3" w:rsidRPr="004E50F3" w:rsidRDefault="004E50F3" w:rsidP="002060D4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Родители учащихся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E6AF60" w14:textId="77777777" w:rsidR="004E50F3" w:rsidRPr="004E50F3" w:rsidRDefault="004E50F3" w:rsidP="00206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Помощники, спонсоры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73AFFEA" w14:textId="77777777" w:rsidR="004E50F3" w:rsidRPr="00DA10C9" w:rsidRDefault="004E50F3" w:rsidP="00206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благотворительных инициативах</w:t>
                  </w:r>
                </w:p>
                <w:p w14:paraId="5CE2FBD8" w14:textId="5A7A920E" w:rsidR="004E50F3" w:rsidRPr="004E50F3" w:rsidRDefault="004E50F3" w:rsidP="00206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1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 с рекламой или организацией</w:t>
                  </w:r>
                </w:p>
              </w:tc>
            </w:tr>
          </w:tbl>
          <w:p w14:paraId="291DD53C" w14:textId="77777777" w:rsidR="005B5C0B" w:rsidRPr="00DA10C9" w:rsidRDefault="005B5C0B" w:rsidP="002060D4">
            <w:pPr>
              <w:shd w:val="clear" w:color="auto" w:fill="FFFFFF"/>
              <w:spacing w:after="0" w:line="240" w:lineRule="auto"/>
              <w:ind w:left="13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целевые группы</w:t>
            </w:r>
          </w:p>
          <w:p w14:paraId="788A20CE" w14:textId="77777777" w:rsidR="005B5C0B" w:rsidRPr="00DA10C9" w:rsidRDefault="005B5C0B" w:rsidP="00206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 – для поддержки и расширения проекта.</w:t>
            </w:r>
          </w:p>
          <w:p w14:paraId="7DFBA0C4" w14:textId="1C8753B7" w:rsidR="00305590" w:rsidRPr="00DA10C9" w:rsidRDefault="005B5C0B" w:rsidP="002060D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СМИ/соцсети – для освещения (статья в газете «Ангарские ведомости», </w:t>
            </w:r>
            <w:proofErr w:type="spellStart"/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Госпаблик</w:t>
            </w:r>
            <w:proofErr w:type="spellEnd"/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«СОШ № 9» в ВК)</w:t>
            </w:r>
            <w:r w:rsid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99ACF2" w14:textId="77777777" w:rsidR="00305590" w:rsidRPr="00DA10C9" w:rsidRDefault="00305590" w:rsidP="002060D4">
            <w:pPr>
              <w:pStyle w:val="3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  <w:sz w:val="24"/>
                <w:szCs w:val="24"/>
              </w:rPr>
            </w:pPr>
            <w:r w:rsidRPr="00DA10C9">
              <w:rPr>
                <w:rStyle w:val="a7"/>
                <w:b/>
                <w:bCs/>
                <w:sz w:val="24"/>
                <w:szCs w:val="24"/>
              </w:rPr>
              <w:t>Почему такой охват важен?</w:t>
            </w:r>
          </w:p>
          <w:p w14:paraId="798C9F98" w14:textId="77777777" w:rsidR="00305590" w:rsidRPr="00DA10C9" w:rsidRDefault="00305590" w:rsidP="002060D4">
            <w:pPr>
              <w:pStyle w:val="ds-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Дети</w:t>
            </w:r>
            <w:r w:rsidRPr="00DA10C9">
              <w:t> получают уроки истории «без нравоучений»</w:t>
            </w:r>
          </w:p>
          <w:p w14:paraId="22D388B3" w14:textId="77777777" w:rsidR="00305590" w:rsidRPr="00DA10C9" w:rsidRDefault="00305590" w:rsidP="002060D4">
            <w:pPr>
              <w:pStyle w:val="ds-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Взрослые</w:t>
            </w:r>
            <w:r w:rsidRPr="00DA10C9">
              <w:rPr>
                <w:b/>
                <w:bCs/>
              </w:rPr>
              <w:t> </w:t>
            </w:r>
            <w:r w:rsidRPr="00DA10C9">
              <w:t>видят, что молодежь не равнодушна к прошлому</w:t>
            </w:r>
          </w:p>
          <w:p w14:paraId="283005E2" w14:textId="77777777" w:rsidR="00305590" w:rsidRPr="00DA10C9" w:rsidRDefault="00305590" w:rsidP="002060D4">
            <w:pPr>
              <w:pStyle w:val="ds-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Общество</w:t>
            </w:r>
            <w:r w:rsidRPr="00DA10C9">
              <w:rPr>
                <w:b/>
                <w:bCs/>
              </w:rPr>
              <w:t> </w:t>
            </w:r>
            <w:r w:rsidRPr="00DA10C9">
              <w:t>объединяется вокруг доброго дела</w:t>
            </w:r>
          </w:p>
          <w:p w14:paraId="555E742F" w14:textId="77777777" w:rsidR="00305590" w:rsidRPr="00DA10C9" w:rsidRDefault="00305590" w:rsidP="002060D4">
            <w:pPr>
              <w:pStyle w:val="ds-mark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Животные</w:t>
            </w:r>
            <w:r w:rsidRPr="00DA10C9">
              <w:t> получают реальную помощь</w:t>
            </w:r>
          </w:p>
          <w:p w14:paraId="5065EBE5" w14:textId="4FA9F3FB" w:rsidR="00305590" w:rsidRPr="00DA10C9" w:rsidRDefault="00305590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Главное:</w:t>
            </w:r>
            <w:r w:rsidRPr="00DA10C9">
              <w:t> Каждая группа находит в проекте что-то важное лично для себя, что обеспечивает искреннюю вовлеченность.</w:t>
            </w:r>
          </w:p>
          <w:p w14:paraId="6B18B039" w14:textId="39536C13" w:rsidR="00305590" w:rsidRPr="00DA10C9" w:rsidRDefault="00305590" w:rsidP="002060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2" w:rsidRPr="00DA10C9" w14:paraId="0B25839F" w14:textId="77777777" w:rsidTr="007A2C4D">
        <w:trPr>
          <w:tblCellSpacing w:w="0" w:type="dxa"/>
        </w:trPr>
        <w:tc>
          <w:tcPr>
            <w:tcW w:w="2405" w:type="dxa"/>
            <w:vAlign w:val="center"/>
            <w:hideMark/>
          </w:tcPr>
          <w:p w14:paraId="36E9E95C" w14:textId="77777777" w:rsidR="004A2A0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14:paraId="420DEE35" w14:textId="5901D8E0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задачи проекта</w:t>
            </w:r>
          </w:p>
        </w:tc>
        <w:tc>
          <w:tcPr>
            <w:tcW w:w="7103" w:type="dxa"/>
            <w:vAlign w:val="center"/>
            <w:hideMark/>
          </w:tcPr>
          <w:p w14:paraId="74428070" w14:textId="77777777" w:rsidR="00A47C20" w:rsidRDefault="00A47C20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проекта:</w:t>
            </w:r>
          </w:p>
          <w:p w14:paraId="04487EC6" w14:textId="19660EF1" w:rsidR="00252D90" w:rsidRPr="00DA10C9" w:rsidRDefault="00252D90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спектакля по </w:t>
            </w:r>
            <w:r w:rsidR="008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фильму «Думать тишину»</w:t>
            </w:r>
            <w:r w:rsidR="00D2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основанному на исторических фактах о </w:t>
            </w:r>
            <w:r w:rsidR="00A74459" w:rsidRPr="00D2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блокадном Ленинграде</w:t>
            </w:r>
            <w:r w:rsidR="00A7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4459" w:rsidRPr="00A7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привлечения  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</w:t>
            </w:r>
            <w:r w:rsidR="00A7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проблеме бездомных животных и помо</w:t>
            </w:r>
            <w:r w:rsidR="00A7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приюту «Кошкин дом».</w:t>
            </w:r>
          </w:p>
          <w:p w14:paraId="290336A8" w14:textId="77777777" w:rsidR="00A47C20" w:rsidRPr="00DA10C9" w:rsidRDefault="00A47C20" w:rsidP="002060D4">
            <w:pPr>
              <w:tabs>
                <w:tab w:val="left" w:pos="7340"/>
              </w:tabs>
              <w:spacing w:after="0" w:line="240" w:lineRule="auto"/>
              <w:ind w:left="132" w:right="144" w:firstLin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7B5496A1" w14:textId="215E228A" w:rsidR="00A47C20" w:rsidRPr="00D22161" w:rsidRDefault="00A47C20" w:rsidP="00D22161">
            <w:pPr>
              <w:pStyle w:val="3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sz w:val="24"/>
                <w:szCs w:val="24"/>
              </w:rPr>
            </w:pPr>
            <w:r w:rsidRPr="00D22161">
              <w:rPr>
                <w:rStyle w:val="a7"/>
                <w:sz w:val="24"/>
                <w:szCs w:val="24"/>
              </w:rPr>
              <w:t>1.</w:t>
            </w:r>
            <w:r w:rsidR="00D22161">
              <w:rPr>
                <w:rStyle w:val="a7"/>
                <w:sz w:val="24"/>
                <w:szCs w:val="24"/>
              </w:rPr>
              <w:t xml:space="preserve"> </w:t>
            </w:r>
            <w:r w:rsidR="00252D90" w:rsidRPr="00D22161">
              <w:rPr>
                <w:rStyle w:val="a7"/>
                <w:sz w:val="24"/>
                <w:szCs w:val="24"/>
              </w:rPr>
              <w:t>Поставить спектакль на основании написанного авторского сценария</w:t>
            </w:r>
            <w:r w:rsidR="00D22161" w:rsidRPr="00D22161">
              <w:rPr>
                <w:rStyle w:val="a7"/>
                <w:sz w:val="24"/>
                <w:szCs w:val="24"/>
              </w:rPr>
              <w:t>.</w:t>
            </w:r>
            <w:r w:rsidR="00252D90" w:rsidRPr="00D22161">
              <w:rPr>
                <w:rStyle w:val="a7"/>
                <w:sz w:val="24"/>
                <w:szCs w:val="24"/>
              </w:rPr>
              <w:t xml:space="preserve"> </w:t>
            </w:r>
          </w:p>
          <w:p w14:paraId="66C7A984" w14:textId="71B3A33C" w:rsidR="00A47C20" w:rsidRPr="00DA10C9" w:rsidRDefault="00A47C20" w:rsidP="00D22161">
            <w:pPr>
              <w:pStyle w:val="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2" w:right="144"/>
              <w:jc w:val="both"/>
              <w:rPr>
                <w:sz w:val="24"/>
                <w:szCs w:val="24"/>
              </w:rPr>
            </w:pPr>
            <w:r w:rsidRPr="00D22161">
              <w:rPr>
                <w:rStyle w:val="a7"/>
                <w:sz w:val="24"/>
                <w:szCs w:val="24"/>
              </w:rPr>
              <w:t>2.</w:t>
            </w:r>
            <w:r w:rsidR="00D22161">
              <w:rPr>
                <w:rStyle w:val="a7"/>
                <w:sz w:val="24"/>
                <w:szCs w:val="24"/>
              </w:rPr>
              <w:t xml:space="preserve"> </w:t>
            </w:r>
            <w:r w:rsidR="00252D90" w:rsidRPr="00D22161">
              <w:rPr>
                <w:rStyle w:val="a7"/>
                <w:sz w:val="24"/>
                <w:szCs w:val="24"/>
              </w:rPr>
              <w:t>Провести Благотворительную акцию</w:t>
            </w:r>
            <w:r w:rsidRPr="00D22161">
              <w:rPr>
                <w:rStyle w:val="a7"/>
                <w:sz w:val="24"/>
                <w:szCs w:val="24"/>
              </w:rPr>
              <w:t xml:space="preserve"> </w:t>
            </w:r>
            <w:r w:rsidR="00D22161" w:rsidRPr="00D22161">
              <w:rPr>
                <w:rStyle w:val="a7"/>
                <w:sz w:val="24"/>
                <w:szCs w:val="24"/>
              </w:rPr>
              <w:t>для сбора</w:t>
            </w:r>
            <w:r w:rsidR="00252D90" w:rsidRPr="00D22161">
              <w:rPr>
                <w:rStyle w:val="a7"/>
                <w:sz w:val="24"/>
                <w:szCs w:val="24"/>
              </w:rPr>
              <w:t xml:space="preserve"> средств </w:t>
            </w:r>
            <w:r w:rsidR="00D22161" w:rsidRPr="00D22161">
              <w:rPr>
                <w:rStyle w:val="a7"/>
                <w:sz w:val="24"/>
                <w:szCs w:val="24"/>
              </w:rPr>
              <w:t>приюту «</w:t>
            </w:r>
            <w:r w:rsidR="00252D90" w:rsidRPr="00D22161">
              <w:rPr>
                <w:rStyle w:val="a7"/>
                <w:sz w:val="24"/>
                <w:szCs w:val="24"/>
              </w:rPr>
              <w:t>Кошкин дом»</w:t>
            </w:r>
            <w:r w:rsidR="00D22161" w:rsidRPr="00D22161">
              <w:rPr>
                <w:rStyle w:val="a7"/>
                <w:sz w:val="24"/>
                <w:szCs w:val="24"/>
              </w:rPr>
              <w:t>.</w:t>
            </w:r>
          </w:p>
          <w:p w14:paraId="371DBE97" w14:textId="09B4CFF4" w:rsidR="00E04A69" w:rsidRPr="00DA10C9" w:rsidRDefault="00252D90" w:rsidP="00D22161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22161">
              <w:t>3.</w:t>
            </w:r>
            <w:r w:rsidR="00D22161">
              <w:t xml:space="preserve"> </w:t>
            </w:r>
            <w:r w:rsidR="00A47C20" w:rsidRPr="00D22161">
              <w:t>Провести уроки памяти с приглашенными ветеранами.</w:t>
            </w:r>
            <w:r w:rsidR="00A47C20" w:rsidRPr="00D22161">
              <w:br/>
            </w:r>
            <w:r w:rsidR="00D22161" w:rsidRPr="00D22161">
              <w:t>4. Создать</w:t>
            </w:r>
            <w:r w:rsidR="00A47C20" w:rsidRPr="00D22161">
              <w:t xml:space="preserve"> видеоролик о проекте для школьного канала.</w:t>
            </w:r>
            <w:r w:rsidR="00A47C20" w:rsidRPr="00D22161">
              <w:br/>
            </w:r>
            <w:r w:rsidRPr="00D22161">
              <w:t xml:space="preserve">5. </w:t>
            </w:r>
            <w:r w:rsidR="00D22161">
              <w:t xml:space="preserve">   </w:t>
            </w:r>
            <w:r w:rsidR="00A47C20" w:rsidRPr="00D22161">
              <w:t xml:space="preserve">Разместить статьи в местных СМИ и </w:t>
            </w:r>
            <w:proofErr w:type="spellStart"/>
            <w:r w:rsidR="00A47C20" w:rsidRPr="00D22161">
              <w:t>пабликах</w:t>
            </w:r>
            <w:proofErr w:type="spellEnd"/>
            <w:r w:rsidR="00A47C20" w:rsidRPr="00D22161">
              <w:t>.</w:t>
            </w:r>
          </w:p>
        </w:tc>
      </w:tr>
      <w:tr w:rsidR="00330B42" w:rsidRPr="00DA10C9" w14:paraId="3A373DB6" w14:textId="77777777" w:rsidTr="007A2C4D">
        <w:trPr>
          <w:tblCellSpacing w:w="0" w:type="dxa"/>
        </w:trPr>
        <w:tc>
          <w:tcPr>
            <w:tcW w:w="2405" w:type="dxa"/>
            <w:vAlign w:val="center"/>
          </w:tcPr>
          <w:p w14:paraId="3937194B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14:paraId="11D2245F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vAlign w:val="center"/>
          </w:tcPr>
          <w:p w14:paraId="45CA06FC" w14:textId="7C35BC91" w:rsidR="00330B4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участников проекта: </w:t>
            </w:r>
            <w:r w:rsidR="002132BB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0984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32BB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0984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32BB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14:paraId="727ACD68" w14:textId="1D2E3879" w:rsidR="00330B4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270324" w14:textId="77777777" w:rsidR="00330B4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>Роли в подгруппах</w:t>
            </w:r>
          </w:p>
          <w:p w14:paraId="2FB07FBA" w14:textId="170B2D6D" w:rsidR="00330B4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0C4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проекта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Русанова О.О. </w:t>
            </w:r>
            <w:r w:rsidR="004E50F3" w:rsidRPr="00DA10C9">
              <w:rPr>
                <w:rFonts w:ascii="Times New Roman" w:hAnsi="Times New Roman" w:cs="Times New Roman"/>
                <w:sz w:val="24"/>
                <w:szCs w:val="24"/>
              </w:rPr>
              <w:t>– классный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 «</w:t>
            </w:r>
            <w:proofErr w:type="spellStart"/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Шайлушай</w:t>
            </w:r>
            <w:proofErr w:type="spellEnd"/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</w:t>
            </w:r>
            <w:r w:rsidR="008E1344" w:rsidRPr="00DA10C9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(управление проектом, координация действий, планирование)</w:t>
            </w:r>
            <w:r w:rsidR="007D4B72" w:rsidRPr="00DA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D4ACB" w14:textId="2F0BF059" w:rsidR="007D4B7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>Тьютор проекта: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Маслобоева А.А.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spellStart"/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диретора</w:t>
            </w:r>
            <w:proofErr w:type="spellEnd"/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(взаимодействие с внешними партнёрами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помощь на мероприятиях и распространение информации о проекте, участие в проведении </w:t>
            </w:r>
            <w:proofErr w:type="spellStart"/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B72" w:rsidRPr="00DA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FF269" w14:textId="781049D7" w:rsidR="007D4B72" w:rsidRPr="00DA10C9" w:rsidRDefault="007D4B72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  <w:r w:rsidRPr="00DA10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.</w:t>
            </w:r>
            <w:r w:rsidRPr="00DA10C9">
              <w:rPr>
                <w:rStyle w:val="ab"/>
                <w:sz w:val="24"/>
                <w:szCs w:val="24"/>
              </w:rPr>
              <w:t xml:space="preserve"> </w:t>
            </w:r>
            <w:r w:rsidRPr="00DA10C9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Ответственный за график</w:t>
            </w:r>
            <w:r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Мэр класса, следит за сроками выполнения задач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9336F6" w14:textId="18C8796E" w:rsidR="002132BB" w:rsidRPr="00DA10C9" w:rsidRDefault="007D4B72" w:rsidP="002060D4">
            <w:pPr>
              <w:spacing w:after="0" w:line="240" w:lineRule="auto"/>
              <w:ind w:left="11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32BB"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просветительская. 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>Группа обучающихся</w:t>
            </w:r>
            <w:r w:rsidR="002132BB"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>класса (организация просветительской деятельности среди обучающихся, родителей).</w:t>
            </w:r>
          </w:p>
          <w:p w14:paraId="2023D45F" w14:textId="53287879" w:rsidR="002132BB" w:rsidRPr="00DA10C9" w:rsidRDefault="007470C4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132BB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32BB"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Дизайнер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ы. Обучающиеся и родители (подготовка реквизита для проведения 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 w:rsidR="007D4B72" w:rsidRPr="00DA10C9">
              <w:rPr>
                <w:rFonts w:ascii="Times New Roman" w:hAnsi="Times New Roman" w:cs="Times New Roman"/>
                <w:sz w:val="24"/>
                <w:szCs w:val="24"/>
              </w:rPr>
              <w:t>, объявления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, листовки</w:t>
            </w:r>
            <w:r w:rsidR="007D4B72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Акций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FAD7C8" w14:textId="54C938A2" w:rsidR="002132BB" w:rsidRPr="00DA10C9" w:rsidRDefault="007470C4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132BB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32BB"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группа. 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Обучающиеся, родители (разработка совместно с педагогом 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>пьесы по фильму, п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>одготовка реквизита</w:t>
            </w:r>
            <w:r w:rsidR="002132BB" w:rsidRPr="00DA10C9">
              <w:rPr>
                <w:rFonts w:ascii="Roboto" w:hAnsi="Roboto"/>
                <w:shd w:val="clear" w:color="auto" w:fill="F9FAFA"/>
              </w:rPr>
              <w:t>).</w:t>
            </w:r>
          </w:p>
          <w:p w14:paraId="6791742A" w14:textId="7753A6AE" w:rsidR="002132BB" w:rsidRPr="00DA10C9" w:rsidRDefault="007470C4" w:rsidP="002060D4">
            <w:pPr>
              <w:spacing w:after="0" w:line="240" w:lineRule="auto"/>
              <w:ind w:left="11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32BB"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Фото/видео. </w:t>
            </w:r>
            <w:r w:rsidR="007D4B72" w:rsidRPr="00DA10C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класса готовят фото/видео материал</w:t>
            </w:r>
            <w:r w:rsidR="009F0984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для спектакля, 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 о ходе проекта, презентация проекта.</w:t>
            </w:r>
          </w:p>
          <w:p w14:paraId="52224B45" w14:textId="5636B43F" w:rsidR="002132BB" w:rsidRPr="00DA10C9" w:rsidRDefault="007470C4" w:rsidP="002060D4">
            <w:pPr>
              <w:spacing w:after="0" w:line="240" w:lineRule="auto"/>
              <w:ind w:left="112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32BB" w:rsidRPr="00DA1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32BB" w:rsidRPr="00DA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Практики. </w:t>
            </w:r>
            <w:r w:rsidR="002132BB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отправка </w:t>
            </w:r>
            <w:r w:rsidR="009F0984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корма, когтеточек, игрушек для кошек</w:t>
            </w:r>
            <w:r w:rsidR="002132BB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, к месту приёма</w:t>
            </w:r>
            <w:r w:rsidR="007D4B72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F0984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показ спектакля</w:t>
            </w:r>
            <w:r w:rsidR="007D4B72" w:rsidRPr="00DA1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983508" w14:textId="77777777" w:rsidR="00330B42" w:rsidRPr="00DA10C9" w:rsidRDefault="00330B42" w:rsidP="002060D4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2" w:rsidRPr="00DA10C9" w14:paraId="0FA7820E" w14:textId="77777777" w:rsidTr="00B44360">
        <w:trPr>
          <w:tblCellSpacing w:w="0" w:type="dxa"/>
        </w:trPr>
        <w:tc>
          <w:tcPr>
            <w:tcW w:w="2405" w:type="dxa"/>
            <w:vAlign w:val="center"/>
          </w:tcPr>
          <w:p w14:paraId="744745BB" w14:textId="77777777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Ресурсы проекта</w:t>
            </w:r>
          </w:p>
        </w:tc>
        <w:tc>
          <w:tcPr>
            <w:tcW w:w="7103" w:type="dxa"/>
          </w:tcPr>
          <w:p w14:paraId="7FC543DA" w14:textId="77777777" w:rsidR="00B44360" w:rsidRPr="00DA10C9" w:rsidRDefault="00B44360" w:rsidP="00A74459">
            <w:pPr>
              <w:spacing w:after="0" w:line="240" w:lineRule="auto"/>
              <w:ind w:left="142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Материально-технические ресурсы</w:t>
            </w:r>
          </w:p>
          <w:p w14:paraId="4DC8F8E2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Помещения:</w:t>
            </w:r>
          </w:p>
          <w:p w14:paraId="3200C527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актовый зал для репетиций и показов</w:t>
            </w:r>
          </w:p>
          <w:p w14:paraId="629834D8" w14:textId="25F2AC46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для мастер-классов по изготовлению декораций</w:t>
            </w:r>
            <w:r w:rsidR="004E50F3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игрушек</w:t>
            </w:r>
          </w:p>
          <w:p w14:paraId="04302DD8" w14:textId="2D048929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приюта «Кошкин дом» для встреч</w:t>
            </w:r>
            <w:r w:rsidR="004E50F3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475B761C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14:paraId="1ACEE452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реквизит (костюмы, свет, звук)</w:t>
            </w:r>
          </w:p>
          <w:p w14:paraId="0E19D098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и видеокамера для документации проекта</w:t>
            </w:r>
          </w:p>
          <w:p w14:paraId="0F64108B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 для монтажа видеороликов и создания презентаций</w:t>
            </w:r>
          </w:p>
          <w:p w14:paraId="0CDB5640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Расходные материалы:</w:t>
            </w:r>
          </w:p>
          <w:p w14:paraId="5588A01A" w14:textId="77777777" w:rsidR="00B44360" w:rsidRPr="00DA10C9" w:rsidRDefault="00B44360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 картон, краски для декораций и афиш</w:t>
            </w:r>
          </w:p>
          <w:p w14:paraId="5F7D085A" w14:textId="2744CB0E" w:rsidR="00B44360" w:rsidRPr="00DA10C9" w:rsidRDefault="0000305B" w:rsidP="00A744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Вторсырье</w:t>
            </w:r>
          </w:p>
          <w:p w14:paraId="52190AE2" w14:textId="77777777" w:rsidR="0000305B" w:rsidRPr="00DA10C9" w:rsidRDefault="0000305B" w:rsidP="002060D4">
            <w:pPr>
              <w:pStyle w:val="4"/>
              <w:shd w:val="clear" w:color="auto" w:fill="FFFFFF"/>
              <w:spacing w:before="0" w:beforeAutospacing="0" w:after="0" w:afterAutospacing="0"/>
              <w:ind w:left="112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2. Информационные ресурсы:</w:t>
            </w:r>
          </w:p>
          <w:p w14:paraId="25C36149" w14:textId="77777777" w:rsidR="0000305B" w:rsidRPr="00DA10C9" w:rsidRDefault="0000305B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/>
            </w:pPr>
            <w:r w:rsidRPr="00DA10C9">
              <w:t>Листовки «Мяукающая дивизия»:</w:t>
            </w:r>
          </w:p>
          <w:p w14:paraId="2149F36E" w14:textId="77777777" w:rsidR="0000305B" w:rsidRPr="00DA10C9" w:rsidRDefault="0000305B" w:rsidP="002060D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материалы:</w:t>
            </w:r>
          </w:p>
          <w:p w14:paraId="2D0C97A2" w14:textId="77777777" w:rsidR="0000305B" w:rsidRPr="00DA10C9" w:rsidRDefault="0000305B" w:rsidP="002060D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спектакля</w:t>
            </w:r>
          </w:p>
          <w:p w14:paraId="5721DF11" w14:textId="77777777" w:rsidR="0000305B" w:rsidRPr="00DA10C9" w:rsidRDefault="0000305B" w:rsidP="002060D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репетиций</w:t>
            </w:r>
          </w:p>
          <w:p w14:paraId="5377F78C" w14:textId="77777777" w:rsidR="0000305B" w:rsidRPr="00DA10C9" w:rsidRDefault="0000305B" w:rsidP="002060D4">
            <w:pPr>
              <w:spacing w:after="0" w:line="240" w:lineRule="auto"/>
              <w:ind w:left="112" w:right="13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Медиа пространство МБОУ «СОШ № 9» г. Ангарска:</w:t>
            </w:r>
          </w:p>
          <w:p w14:paraId="3C60A162" w14:textId="77777777" w:rsidR="0000305B" w:rsidRPr="00DA10C9" w:rsidRDefault="0000305B" w:rsidP="002060D4">
            <w:pPr>
              <w:spacing w:after="0" w:line="240" w:lineRule="auto"/>
              <w:ind w:left="11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 - 1 шт.</w:t>
            </w:r>
          </w:p>
          <w:p w14:paraId="621BF92D" w14:textId="77777777" w:rsidR="0000305B" w:rsidRPr="00DA10C9" w:rsidRDefault="0000305B" w:rsidP="002060D4">
            <w:pPr>
              <w:spacing w:after="0" w:line="240" w:lineRule="auto"/>
              <w:ind w:left="11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Цифровая камера  - 1 шт.</w:t>
            </w:r>
          </w:p>
          <w:p w14:paraId="6633259C" w14:textId="77777777" w:rsidR="0000305B" w:rsidRPr="00DA10C9" w:rsidRDefault="0000305B" w:rsidP="002060D4">
            <w:pPr>
              <w:spacing w:after="0" w:line="240" w:lineRule="auto"/>
              <w:ind w:left="11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фотоотчета   </w:t>
            </w:r>
          </w:p>
          <w:p w14:paraId="5336D1F3" w14:textId="77777777" w:rsidR="0000305B" w:rsidRPr="00DA10C9" w:rsidRDefault="0000305B" w:rsidP="002060D4">
            <w:pPr>
              <w:spacing w:after="0" w:line="240" w:lineRule="auto"/>
              <w:ind w:left="11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Звукозаписывающие устройство: микрофон, компьютер </w:t>
            </w:r>
          </w:p>
          <w:p w14:paraId="79212FEA" w14:textId="77777777" w:rsidR="0000305B" w:rsidRPr="00DA10C9" w:rsidRDefault="0000305B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Техническое сопровождение:</w:t>
            </w:r>
          </w:p>
          <w:p w14:paraId="09381FA5" w14:textId="77777777" w:rsidR="0000305B" w:rsidRPr="00DA10C9" w:rsidRDefault="0000305B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286"/>
            </w:pPr>
            <w:r w:rsidRPr="00DA10C9">
              <w:t>Маслобоева А.А., руководитель медиацентра «ШИК», советник директора по воспитанию.</w:t>
            </w:r>
          </w:p>
          <w:p w14:paraId="4922A554" w14:textId="77777777" w:rsidR="0000305B" w:rsidRPr="00DA10C9" w:rsidRDefault="0000305B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286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3. Человеческие ресурсы:</w:t>
            </w:r>
          </w:p>
          <w:p w14:paraId="512D5DAF" w14:textId="77777777" w:rsidR="0000305B" w:rsidRPr="00DA10C9" w:rsidRDefault="0000305B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286"/>
            </w:pPr>
            <w:r w:rsidRPr="00DA10C9">
              <w:t>Участники:</w:t>
            </w:r>
          </w:p>
          <w:p w14:paraId="546FD811" w14:textId="77777777" w:rsidR="0000305B" w:rsidRPr="00DA10C9" w:rsidRDefault="0000305B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286"/>
            </w:pPr>
            <w:r w:rsidRPr="00DA10C9">
              <w:t>30 шестиклассников и другие обучающиеся школы</w:t>
            </w:r>
          </w:p>
          <w:p w14:paraId="61C0E7AE" w14:textId="77777777" w:rsidR="0000305B" w:rsidRPr="00DA10C9" w:rsidRDefault="0000305B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286"/>
            </w:pPr>
            <w:r w:rsidRPr="00DA10C9">
              <w:t>4 учителя-куратора</w:t>
            </w:r>
          </w:p>
          <w:p w14:paraId="4084E071" w14:textId="77777777" w:rsidR="0000305B" w:rsidRPr="00DA10C9" w:rsidRDefault="0000305B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286"/>
            </w:pPr>
            <w:r w:rsidRPr="00DA10C9">
              <w:t>Родительский актив (6 человек)</w:t>
            </w:r>
          </w:p>
          <w:p w14:paraId="53459729" w14:textId="7E353027" w:rsidR="00B44360" w:rsidRPr="00DA10C9" w:rsidRDefault="00382463" w:rsidP="002060D4">
            <w:pPr>
              <w:spacing w:after="0" w:line="240" w:lineRule="auto"/>
              <w:ind w:left="132" w:right="286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44360"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Нематериальные ресурсы</w:t>
            </w:r>
          </w:p>
          <w:p w14:paraId="2FC4E606" w14:textId="77777777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Культурные:</w:t>
            </w:r>
          </w:p>
          <w:p w14:paraId="2FB93DC3" w14:textId="77777777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школьной администрации и педагогического коллектива</w:t>
            </w:r>
          </w:p>
          <w:p w14:paraId="7083238D" w14:textId="77777777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местного сообщества к теме проекта</w:t>
            </w:r>
          </w:p>
          <w:p w14:paraId="71F7BD86" w14:textId="77777777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Социальные:</w:t>
            </w:r>
          </w:p>
          <w:p w14:paraId="482EADB3" w14:textId="77777777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инициатива родителей и учеников</w:t>
            </w:r>
          </w:p>
          <w:p w14:paraId="41CA74C8" w14:textId="77777777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партнеров к сотрудничеству</w:t>
            </w:r>
          </w:p>
          <w:p w14:paraId="2A7B98B5" w14:textId="77777777" w:rsidR="0000305B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Творческие:</w:t>
            </w:r>
          </w:p>
          <w:p w14:paraId="02983F1D" w14:textId="3F4DE5F4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Энтузиазм и креативность участников</w:t>
            </w:r>
          </w:p>
          <w:p w14:paraId="25B9DAB5" w14:textId="77777777" w:rsidR="00B44360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Таланты школьников (актерские, художественные, организаторские)</w:t>
            </w:r>
          </w:p>
          <w:p w14:paraId="09795B12" w14:textId="598547FF" w:rsidR="00330B42" w:rsidRPr="00DA10C9" w:rsidRDefault="00B44360" w:rsidP="002060D4">
            <w:pPr>
              <w:spacing w:after="0" w:line="240" w:lineRule="auto"/>
              <w:ind w:left="132"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Итог: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Грамотное использование всех видов ресурсов позволило реализовать проект с минимальными затратами и максимальным социальным эффектом.</w:t>
            </w:r>
          </w:p>
        </w:tc>
      </w:tr>
      <w:tr w:rsidR="00330B42" w:rsidRPr="00DA10C9" w14:paraId="752FB685" w14:textId="77777777" w:rsidTr="00A74459">
        <w:trPr>
          <w:trHeight w:val="5441"/>
          <w:tblCellSpacing w:w="0" w:type="dxa"/>
        </w:trPr>
        <w:tc>
          <w:tcPr>
            <w:tcW w:w="2405" w:type="dxa"/>
            <w:vAlign w:val="center"/>
          </w:tcPr>
          <w:p w14:paraId="17C9E38D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Партнёры проекта</w:t>
            </w:r>
          </w:p>
          <w:p w14:paraId="73810F78" w14:textId="77777777" w:rsidR="008E1344" w:rsidRPr="00DA10C9" w:rsidRDefault="008E1344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48973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CE4DB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801AB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D6499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78522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8AF15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76CA6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B9CF0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D7B1E" w14:textId="77777777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515A0" w14:textId="565BE299" w:rsidR="006F7F80" w:rsidRPr="00DA10C9" w:rsidRDefault="006F7F80" w:rsidP="0020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5"/>
              <w:tblW w:w="7073" w:type="dxa"/>
              <w:tblLook w:val="04A0" w:firstRow="1" w:lastRow="0" w:firstColumn="1" w:lastColumn="0" w:noHBand="0" w:noVBand="1"/>
            </w:tblPr>
            <w:tblGrid>
              <w:gridCol w:w="3413"/>
              <w:gridCol w:w="3660"/>
            </w:tblGrid>
            <w:tr w:rsidR="009E0325" w:rsidRPr="00DA10C9" w14:paraId="4BF1D52B" w14:textId="77777777" w:rsidTr="007A2C4D">
              <w:tc>
                <w:tcPr>
                  <w:tcW w:w="3413" w:type="dxa"/>
                </w:tcPr>
                <w:p w14:paraId="178B59FE" w14:textId="77777777" w:rsidR="00330B42" w:rsidRPr="00DA10C9" w:rsidRDefault="00330B42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Партнер</w:t>
                  </w:r>
                </w:p>
              </w:tc>
              <w:tc>
                <w:tcPr>
                  <w:tcW w:w="3660" w:type="dxa"/>
                </w:tcPr>
                <w:p w14:paraId="580827F5" w14:textId="77777777" w:rsidR="00330B42" w:rsidRPr="00DA10C9" w:rsidRDefault="00330B42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Вид поддержки</w:t>
                  </w:r>
                </w:p>
              </w:tc>
            </w:tr>
            <w:tr w:rsidR="009E0325" w:rsidRPr="00DA10C9" w14:paraId="4A9EECC3" w14:textId="77777777" w:rsidTr="007A2C4D">
              <w:tc>
                <w:tcPr>
                  <w:tcW w:w="3413" w:type="dxa"/>
                </w:tcPr>
                <w:p w14:paraId="178BB36E" w14:textId="7E8C677A" w:rsidR="008E1344" w:rsidRPr="00DA10C9" w:rsidRDefault="008E1344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Администрация МБОУ «СОШ № 9» г. Ангарска</w:t>
                  </w:r>
                </w:p>
              </w:tc>
              <w:tc>
                <w:tcPr>
                  <w:tcW w:w="3660" w:type="dxa"/>
                </w:tcPr>
                <w:p w14:paraId="7A708B5A" w14:textId="6B6AA6DC" w:rsidR="008E1344" w:rsidRPr="00DA10C9" w:rsidRDefault="008E1344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9E0325" w:rsidRPr="00DA10C9" w14:paraId="4B9BDF23" w14:textId="77777777" w:rsidTr="007A2C4D">
              <w:tc>
                <w:tcPr>
                  <w:tcW w:w="3413" w:type="dxa"/>
                </w:tcPr>
                <w:p w14:paraId="4DEDD26D" w14:textId="7590235B" w:rsidR="008E1344" w:rsidRPr="00DA10C9" w:rsidRDefault="008E1344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МБУК «Центральная библиотечная система»</w:t>
                  </w:r>
                </w:p>
              </w:tc>
              <w:tc>
                <w:tcPr>
                  <w:tcW w:w="3660" w:type="dxa"/>
                </w:tcPr>
                <w:p w14:paraId="3AB4F806" w14:textId="35A94761" w:rsidR="008E1344" w:rsidRPr="00DA10C9" w:rsidRDefault="008E1344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9E0325" w:rsidRPr="00DA10C9" w14:paraId="126D1EF7" w14:textId="77777777" w:rsidTr="007A2C4D">
              <w:tc>
                <w:tcPr>
                  <w:tcW w:w="3413" w:type="dxa"/>
                </w:tcPr>
                <w:p w14:paraId="35CC1D34" w14:textId="69C64E6C" w:rsidR="008E1344" w:rsidRPr="00DA10C9" w:rsidRDefault="009F0984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 xml:space="preserve">Председатель первичного отделения Совета ветеранов по 19 и 22 </w:t>
                  </w:r>
                  <w:proofErr w:type="spellStart"/>
                  <w:r w:rsidRPr="00DA10C9">
                    <w:rPr>
                      <w:rFonts w:ascii="Times New Roman" w:hAnsi="Times New Roman" w:cs="Times New Roman"/>
                    </w:rPr>
                    <w:t>мкр</w:t>
                  </w:r>
                  <w:proofErr w:type="spellEnd"/>
                  <w:r w:rsidRPr="00DA10C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660" w:type="dxa"/>
                </w:tcPr>
                <w:p w14:paraId="72892569" w14:textId="2ACDC042" w:rsidR="008E1344" w:rsidRPr="00DA10C9" w:rsidRDefault="006F7F80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Информационная</w:t>
                  </w:r>
                </w:p>
              </w:tc>
            </w:tr>
            <w:tr w:rsidR="009E0325" w:rsidRPr="00DA10C9" w14:paraId="7F21E972" w14:textId="77777777" w:rsidTr="007A2C4D">
              <w:tc>
                <w:tcPr>
                  <w:tcW w:w="3413" w:type="dxa"/>
                </w:tcPr>
                <w:p w14:paraId="7F4999E8" w14:textId="543D196B" w:rsidR="008E1344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Редакция газеты «Ангарские ведомости»</w:t>
                  </w:r>
                </w:p>
              </w:tc>
              <w:tc>
                <w:tcPr>
                  <w:tcW w:w="3660" w:type="dxa"/>
                </w:tcPr>
                <w:p w14:paraId="45A2519E" w14:textId="338AE16F" w:rsidR="009E0325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Информационно-просветительская</w:t>
                  </w:r>
                </w:p>
              </w:tc>
            </w:tr>
            <w:tr w:rsidR="00DA10C9" w:rsidRPr="00DA10C9" w14:paraId="38FA406C" w14:textId="77777777" w:rsidTr="007A2C4D">
              <w:tc>
                <w:tcPr>
                  <w:tcW w:w="3413" w:type="dxa"/>
                </w:tcPr>
                <w:p w14:paraId="3CAAA6F1" w14:textId="03DA6DD3" w:rsidR="0000305B" w:rsidRPr="00DA10C9" w:rsidRDefault="0000305B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Сотрудники приюта «Кошкин дом»</w:t>
                  </w:r>
                </w:p>
              </w:tc>
              <w:tc>
                <w:tcPr>
                  <w:tcW w:w="3660" w:type="dxa"/>
                </w:tcPr>
                <w:p w14:paraId="03FBD029" w14:textId="7159FF68" w:rsidR="0000305B" w:rsidRPr="00DA10C9" w:rsidRDefault="0000305B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Волонтерская</w:t>
                  </w:r>
                </w:p>
                <w:p w14:paraId="79D34490" w14:textId="6E6D7568" w:rsidR="0000305B" w:rsidRPr="00DA10C9" w:rsidRDefault="0000305B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Информационная</w:t>
                  </w:r>
                </w:p>
              </w:tc>
            </w:tr>
            <w:tr w:rsidR="009E0325" w:rsidRPr="00DA10C9" w14:paraId="28064B56" w14:textId="77777777" w:rsidTr="007A2C4D">
              <w:tc>
                <w:tcPr>
                  <w:tcW w:w="3413" w:type="dxa"/>
                </w:tcPr>
                <w:p w14:paraId="5305AC74" w14:textId="4A8355B9" w:rsidR="00C966AC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Родительская общественность</w:t>
                  </w:r>
                </w:p>
              </w:tc>
              <w:tc>
                <w:tcPr>
                  <w:tcW w:w="3660" w:type="dxa"/>
                </w:tcPr>
                <w:p w14:paraId="1BB5C9AA" w14:textId="4D943822" w:rsidR="00C966AC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Участие в реализации проекта (доставка собранных крышечек, батареек и макулатуры</w:t>
                  </w:r>
                  <w:r w:rsidR="007A2C4D" w:rsidRPr="00DA10C9">
                    <w:rPr>
                      <w:rFonts w:ascii="Times New Roman" w:hAnsi="Times New Roman" w:cs="Times New Roman"/>
                    </w:rPr>
                    <w:t>, уборка территории КБЖД</w:t>
                  </w:r>
                  <w:r w:rsidRPr="00DA10C9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</w:tc>
            </w:tr>
            <w:tr w:rsidR="009E0325" w:rsidRPr="00DA10C9" w14:paraId="7DDC0AB2" w14:textId="77777777" w:rsidTr="007A2C4D">
              <w:trPr>
                <w:trHeight w:val="665"/>
              </w:trPr>
              <w:tc>
                <w:tcPr>
                  <w:tcW w:w="3413" w:type="dxa"/>
                </w:tcPr>
                <w:p w14:paraId="1484EE26" w14:textId="1027FB43" w:rsidR="00C966AC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Школьный медиацентр «ШИК»</w:t>
                  </w:r>
                </w:p>
              </w:tc>
              <w:tc>
                <w:tcPr>
                  <w:tcW w:w="3660" w:type="dxa"/>
                </w:tcPr>
                <w:p w14:paraId="4AB0DB5B" w14:textId="7B0C0EB6" w:rsidR="00C966AC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Информационно-просветительская</w:t>
                  </w:r>
                </w:p>
              </w:tc>
            </w:tr>
            <w:tr w:rsidR="009E0325" w:rsidRPr="00DA10C9" w14:paraId="07A07552" w14:textId="77777777" w:rsidTr="007A2C4D">
              <w:trPr>
                <w:trHeight w:val="535"/>
              </w:trPr>
              <w:tc>
                <w:tcPr>
                  <w:tcW w:w="3413" w:type="dxa"/>
                </w:tcPr>
                <w:p w14:paraId="65228E3B" w14:textId="323165C8" w:rsidR="00C966AC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>Обучающиеся МБОУ «СОШ № 9» г. Ангарска</w:t>
                  </w:r>
                </w:p>
              </w:tc>
              <w:tc>
                <w:tcPr>
                  <w:tcW w:w="3660" w:type="dxa"/>
                </w:tcPr>
                <w:p w14:paraId="79B74A0B" w14:textId="236844CF" w:rsidR="009E0325" w:rsidRPr="00DA10C9" w:rsidRDefault="00C966AC" w:rsidP="002060D4">
                  <w:pPr>
                    <w:spacing w:after="0" w:line="240" w:lineRule="auto"/>
                    <w:ind w:left="112" w:right="144"/>
                    <w:rPr>
                      <w:rFonts w:ascii="Times New Roman" w:hAnsi="Times New Roman" w:cs="Times New Roman"/>
                    </w:rPr>
                  </w:pPr>
                  <w:r w:rsidRPr="00DA10C9">
                    <w:rPr>
                      <w:rFonts w:ascii="Times New Roman" w:hAnsi="Times New Roman" w:cs="Times New Roman"/>
                    </w:rPr>
                    <w:t xml:space="preserve">Участие в реализации проекта </w:t>
                  </w:r>
                </w:p>
              </w:tc>
            </w:tr>
          </w:tbl>
          <w:p w14:paraId="441BAFAF" w14:textId="77777777" w:rsidR="00330B4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2" w:rsidRPr="00DA10C9" w14:paraId="40968723" w14:textId="77777777" w:rsidTr="007A2C4D">
        <w:trPr>
          <w:tblCellSpacing w:w="0" w:type="dxa"/>
        </w:trPr>
        <w:tc>
          <w:tcPr>
            <w:tcW w:w="2405" w:type="dxa"/>
            <w:vAlign w:val="center"/>
            <w:hideMark/>
          </w:tcPr>
          <w:p w14:paraId="427A0660" w14:textId="77777777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103" w:type="dxa"/>
            <w:vAlign w:val="center"/>
            <w:hideMark/>
          </w:tcPr>
          <w:p w14:paraId="5E5366AB" w14:textId="6C938549" w:rsidR="00330B42" w:rsidRPr="00DA10C9" w:rsidRDefault="009E0325" w:rsidP="002060D4">
            <w:pPr>
              <w:spacing w:after="0" w:line="240" w:lineRule="auto"/>
              <w:ind w:left="112" w:right="14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Среднесрочный</w:t>
            </w:r>
            <w:r w:rsidR="00330B4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330B4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0B4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F0946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0B4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май 202</w:t>
            </w:r>
            <w:r w:rsidR="00FF0946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0B4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F0946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0B42" w:rsidRPr="00DA10C9" w14:paraId="7B5CEB1E" w14:textId="77777777" w:rsidTr="007A2C4D">
        <w:trPr>
          <w:tblCellSpacing w:w="0" w:type="dxa"/>
        </w:trPr>
        <w:tc>
          <w:tcPr>
            <w:tcW w:w="2405" w:type="dxa"/>
            <w:vAlign w:val="center"/>
            <w:hideMark/>
          </w:tcPr>
          <w:p w14:paraId="69CB1B76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103" w:type="dxa"/>
            <w:vAlign w:val="center"/>
            <w:hideMark/>
          </w:tcPr>
          <w:p w14:paraId="486C6541" w14:textId="435768AF" w:rsidR="009E0325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Проект направлен на достижение </w:t>
            </w:r>
            <w:r w:rsidRPr="00DA10C9">
              <w:rPr>
                <w:rStyle w:val="a7"/>
                <w:b w:val="0"/>
                <w:bCs w:val="0"/>
              </w:rPr>
              <w:t>конкретных измеримых результатов</w:t>
            </w:r>
            <w:r w:rsidRPr="00DA10C9">
              <w:t> в нескольких сферах:</w:t>
            </w:r>
          </w:p>
          <w:p w14:paraId="0175410A" w14:textId="77777777" w:rsidR="009E0325" w:rsidRPr="00DA10C9" w:rsidRDefault="009E0325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1. Историко-патриотические результаты</w:t>
            </w:r>
          </w:p>
          <w:p w14:paraId="42BECCFF" w14:textId="14582C12" w:rsidR="009E0325" w:rsidRPr="00DA10C9" w:rsidRDefault="00E0274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rStyle w:val="a7"/>
              </w:rPr>
            </w:pPr>
            <w:r>
              <w:rPr>
                <w:rStyle w:val="a7"/>
                <w:b w:val="0"/>
                <w:bCs w:val="0"/>
              </w:rPr>
              <w:t>Три</w:t>
            </w:r>
            <w:r w:rsidR="009E0325" w:rsidRPr="00DA10C9">
              <w:rPr>
                <w:rStyle w:val="a7"/>
                <w:b w:val="0"/>
                <w:bCs w:val="0"/>
              </w:rPr>
              <w:t xml:space="preserve"> театральных показа</w:t>
            </w:r>
            <w:r w:rsidR="009E0325" w:rsidRPr="00DA10C9">
              <w:t> спектакля «Думать тишину» с общим охватом зрителей более 300 человек.</w:t>
            </w:r>
          </w:p>
          <w:p w14:paraId="3EB920C7" w14:textId="3B0C6A6C" w:rsidR="009E0325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/>
                <w:bCs/>
              </w:rPr>
            </w:pPr>
            <w:r w:rsidRPr="00DA10C9">
              <w:rPr>
                <w:rStyle w:val="a7"/>
                <w:b w:val="0"/>
                <w:bCs w:val="0"/>
              </w:rPr>
              <w:t>Увеличение знаний</w:t>
            </w:r>
            <w:r w:rsidRPr="00DA10C9">
              <w:t> школьников о блокаде (по результатам входного/выходного анкетирования)</w:t>
            </w:r>
          </w:p>
          <w:p w14:paraId="5F2B4D4B" w14:textId="77777777" w:rsidR="009E0325" w:rsidRPr="00DA10C9" w:rsidRDefault="009E0325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2. Социально-благотворительные результаты</w:t>
            </w:r>
          </w:p>
          <w:p w14:paraId="24A9477A" w14:textId="77777777" w:rsidR="009E0325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 xml:space="preserve">Собрано: </w:t>
            </w:r>
            <w:r w:rsidRPr="00DA10C9">
              <w:rPr>
                <w:rStyle w:val="a7"/>
                <w:b w:val="0"/>
                <w:bCs w:val="0"/>
              </w:rPr>
              <w:t>59 кг</w:t>
            </w:r>
            <w:r w:rsidRPr="00DA10C9">
              <w:t> корма для приюта «Кошкин дом»</w:t>
            </w:r>
          </w:p>
          <w:p w14:paraId="026F0D77" w14:textId="0D27CDB1" w:rsidR="009E0325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8 когтеточек</w:t>
            </w:r>
            <w:r w:rsidRPr="00DA10C9">
              <w:t> для животных, созданных школьниками дома с родителями</w:t>
            </w:r>
          </w:p>
          <w:p w14:paraId="155C3864" w14:textId="1861A079" w:rsidR="009E0325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/>
                <w:bCs/>
              </w:rPr>
            </w:pPr>
            <w:r w:rsidRPr="00DA10C9">
              <w:rPr>
                <w:rStyle w:val="a7"/>
                <w:b w:val="0"/>
                <w:bCs w:val="0"/>
              </w:rPr>
              <w:t>39 игрушек для кошек, созданных на мастер-классах (дети-детям)</w:t>
            </w:r>
          </w:p>
          <w:p w14:paraId="2AAB46D0" w14:textId="054DDE69" w:rsidR="009E0325" w:rsidRPr="00DA10C9" w:rsidRDefault="00D32016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Устная договоренность</w:t>
            </w:r>
            <w:r w:rsidR="009E0325" w:rsidRPr="00DA10C9">
              <w:t> о долгосрочном шефстве школы над приютом</w:t>
            </w:r>
            <w:r w:rsidRPr="00DA10C9">
              <w:t>.</w:t>
            </w:r>
          </w:p>
          <w:p w14:paraId="07C8585B" w14:textId="77777777" w:rsidR="009E0325" w:rsidRPr="00DA10C9" w:rsidRDefault="009E0325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3. Образовательно-воспитательные результаты</w:t>
            </w:r>
          </w:p>
          <w:p w14:paraId="561F61BE" w14:textId="2F03858C" w:rsidR="00D32016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развивших навыки актерского мастерства и работы в команде</w:t>
            </w:r>
            <w:r w:rsidR="0005418A">
              <w:t xml:space="preserve"> в количестве </w:t>
            </w:r>
            <w:r w:rsidR="0005418A" w:rsidRPr="00DA10C9">
              <w:rPr>
                <w:rStyle w:val="a7"/>
                <w:b w:val="0"/>
                <w:bCs w:val="0"/>
              </w:rPr>
              <w:t>34</w:t>
            </w:r>
            <w:r w:rsidR="0005418A">
              <w:rPr>
                <w:rStyle w:val="a7"/>
                <w:b w:val="0"/>
                <w:bCs w:val="0"/>
              </w:rPr>
              <w:t xml:space="preserve"> человек.</w:t>
            </w:r>
          </w:p>
          <w:p w14:paraId="7E16001D" w14:textId="1F178CE0" w:rsidR="00D32016" w:rsidRPr="00DA10C9" w:rsidRDefault="0005418A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>
              <w:rPr>
                <w:rStyle w:val="a7"/>
                <w:b w:val="0"/>
                <w:bCs w:val="0"/>
              </w:rPr>
              <w:lastRenderedPageBreak/>
              <w:t>Три</w:t>
            </w:r>
            <w:r w:rsidR="009E0325" w:rsidRPr="00DA10C9">
              <w:rPr>
                <w:rStyle w:val="a7"/>
                <w:b w:val="0"/>
                <w:bCs w:val="0"/>
              </w:rPr>
              <w:t xml:space="preserve"> учебных исследовани</w:t>
            </w:r>
            <w:r w:rsidR="00D32016" w:rsidRPr="00DA10C9">
              <w:rPr>
                <w:rStyle w:val="a7"/>
                <w:b w:val="0"/>
                <w:bCs w:val="0"/>
              </w:rPr>
              <w:t>я</w:t>
            </w:r>
            <w:r w:rsidR="009E0325" w:rsidRPr="00DA10C9">
              <w:t> на тему «Животные в Великой Отечественной войне»</w:t>
            </w:r>
          </w:p>
          <w:p w14:paraId="0AF7E138" w14:textId="29F78A66" w:rsidR="009E0325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Повышение уровня эмпатии</w:t>
            </w:r>
            <w:r w:rsidRPr="00DA10C9">
              <w:t> у участников (по оценкам психологов)</w:t>
            </w:r>
            <w:r w:rsidRPr="00DA10C9">
              <w:br/>
            </w:r>
            <w:r w:rsidRPr="00DA10C9">
              <w:rPr>
                <w:rStyle w:val="a7"/>
                <w:b w:val="0"/>
                <w:bCs w:val="0"/>
              </w:rPr>
              <w:t>Методическая разработка</w:t>
            </w:r>
            <w:r w:rsidRPr="00DA10C9">
              <w:t> для тиражирования проекта в других школах</w:t>
            </w:r>
          </w:p>
          <w:p w14:paraId="6287DB69" w14:textId="77777777" w:rsidR="009E0325" w:rsidRPr="00DA10C9" w:rsidRDefault="009E0325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4. Социокультурные эффекты</w:t>
            </w:r>
          </w:p>
          <w:p w14:paraId="621171AB" w14:textId="72EE5CE3" w:rsidR="00D32016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Формирование традиции</w:t>
            </w:r>
            <w:r w:rsidRPr="00DA10C9">
              <w:t> ежегодных благотворительных показов ко Дню снятия блокады</w:t>
            </w:r>
            <w:r w:rsidR="00D32016" w:rsidRPr="00DA10C9">
              <w:t xml:space="preserve"> </w:t>
            </w:r>
          </w:p>
          <w:p w14:paraId="414D1781" w14:textId="77777777" w:rsidR="00D32016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Создание сообщества</w:t>
            </w:r>
            <w:r w:rsidRPr="00DA10C9">
              <w:t> волонтеров, объединяющего любителей истории и зоозащитников</w:t>
            </w:r>
          </w:p>
          <w:p w14:paraId="6E321179" w14:textId="725C3513" w:rsidR="000411D9" w:rsidRPr="00DA10C9" w:rsidRDefault="009E0325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Пример социального партнерства</w:t>
            </w:r>
            <w:r w:rsidRPr="00DA10C9">
              <w:t> между школой, приютом и бизнесом (зоомагазины)</w:t>
            </w:r>
          </w:p>
          <w:p w14:paraId="6F3DA547" w14:textId="77777777" w:rsidR="000411D9" w:rsidRPr="00DA10C9" w:rsidRDefault="000411D9" w:rsidP="002060D4">
            <w:pPr>
              <w:shd w:val="clear" w:color="auto" w:fill="FFFFFF"/>
              <w:spacing w:after="0" w:line="240" w:lineRule="auto"/>
              <w:ind w:left="132" w:right="14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 изменения</w:t>
            </w:r>
          </w:p>
          <w:p w14:paraId="2AFA7C1F" w14:textId="77777777" w:rsidR="000411D9" w:rsidRPr="00DA10C9" w:rsidRDefault="000411D9" w:rsidP="002060D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связи между поколениями через совместную деятельность</w:t>
            </w:r>
          </w:p>
          <w:p w14:paraId="66788E3F" w14:textId="77777777" w:rsidR="000411D9" w:rsidRPr="00DA10C9" w:rsidRDefault="000411D9" w:rsidP="002060D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3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социальной активности школьников</w:t>
            </w:r>
          </w:p>
          <w:p w14:paraId="39F5F0B0" w14:textId="77777777" w:rsidR="000411D9" w:rsidRPr="00DA10C9" w:rsidRDefault="000411D9" w:rsidP="002060D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бережного отношения к истории и животным</w:t>
            </w:r>
          </w:p>
          <w:p w14:paraId="2B1F55B3" w14:textId="77777777" w:rsidR="000411D9" w:rsidRPr="00DA10C9" w:rsidRDefault="000411D9" w:rsidP="002060D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имиджа школы как центра социальных инициатив</w:t>
            </w:r>
          </w:p>
          <w:p w14:paraId="49E013B5" w14:textId="77777777" w:rsidR="000411D9" w:rsidRPr="00DA10C9" w:rsidRDefault="000411D9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результат: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 не заканчивается последним аплодисментами – он создает устойчивую систему ценностей и механизмы реальной помощи.</w:t>
            </w:r>
          </w:p>
          <w:p w14:paraId="728F37CF" w14:textId="47284028" w:rsidR="000411D9" w:rsidRPr="00DA10C9" w:rsidRDefault="000411D9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</w:p>
        </w:tc>
      </w:tr>
      <w:tr w:rsidR="00330B42" w:rsidRPr="00DA10C9" w14:paraId="7E9F507F" w14:textId="77777777" w:rsidTr="00A74459">
        <w:trPr>
          <w:trHeight w:val="1406"/>
          <w:tblCellSpacing w:w="0" w:type="dxa"/>
        </w:trPr>
        <w:tc>
          <w:tcPr>
            <w:tcW w:w="2405" w:type="dxa"/>
            <w:vAlign w:val="center"/>
          </w:tcPr>
          <w:p w14:paraId="6578EE64" w14:textId="77777777" w:rsidR="000335B9" w:rsidRPr="00DA10C9" w:rsidRDefault="000335B9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4E5E5" w14:textId="54E161FC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проекта </w:t>
            </w:r>
          </w:p>
          <w:p w14:paraId="54E44FBE" w14:textId="3BF4A10C" w:rsidR="00330B42" w:rsidRPr="00DA10C9" w:rsidRDefault="00D32016" w:rsidP="002060D4">
            <w:pPr>
              <w:spacing w:after="0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2025г.</w:t>
            </w:r>
          </w:p>
          <w:p w14:paraId="55D405C9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EE116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DE682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0B0B6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82BC1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36BB2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76AAB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42E9C" w14:textId="2D5C13C5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F4535" w14:textId="3A4DD863" w:rsidR="004A2A02" w:rsidRPr="00DA10C9" w:rsidRDefault="004A2A0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37F51" w14:textId="77777777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BAD1C" w14:textId="3D10E4ED" w:rsidR="00486267" w:rsidRPr="00DA10C9" w:rsidRDefault="00D32016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330B4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0B4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6267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2B2307" w14:textId="2DEB8F99" w:rsidR="00D32016" w:rsidRPr="00DA10C9" w:rsidRDefault="00D32016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0A212" w14:textId="6A865CEF" w:rsidR="00D32016" w:rsidRPr="00DA10C9" w:rsidRDefault="00D32016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83935" w14:textId="33A76DD0" w:rsidR="00D32016" w:rsidRPr="00DA10C9" w:rsidRDefault="00D32016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C89F2" w14:textId="7CB4EA64" w:rsidR="00D32016" w:rsidRPr="00DA10C9" w:rsidRDefault="00D32016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10A98" w14:textId="31D9AC62" w:rsidR="00D32016" w:rsidRPr="00DA10C9" w:rsidRDefault="00D32016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6ED78" w14:textId="77777777" w:rsidR="0042187F" w:rsidRPr="00DA10C9" w:rsidRDefault="0042187F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C7034" w14:textId="77777777" w:rsidR="0042187F" w:rsidRPr="00DA10C9" w:rsidRDefault="0042187F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98C52" w14:textId="77777777" w:rsidR="0042187F" w:rsidRPr="00DA10C9" w:rsidRDefault="0042187F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4B346" w14:textId="77777777" w:rsidR="0042187F" w:rsidRPr="00DA10C9" w:rsidRDefault="0042187F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7660D" w14:textId="732658AD" w:rsidR="00D32016" w:rsidRPr="00DA10C9" w:rsidRDefault="0042187F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 2025г.</w:t>
            </w:r>
          </w:p>
          <w:p w14:paraId="7B15234B" w14:textId="74F7EE3A" w:rsidR="0042187F" w:rsidRPr="00DA10C9" w:rsidRDefault="0042187F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B1C2E" w14:textId="1BF50D52" w:rsidR="0042187F" w:rsidRPr="00DA10C9" w:rsidRDefault="0042187F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7EA22" w14:textId="322DC7AF" w:rsidR="0042187F" w:rsidRPr="00DA10C9" w:rsidRDefault="0042187F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25A4B" w14:textId="2124D3F8" w:rsidR="0042187F" w:rsidRPr="00DA10C9" w:rsidRDefault="0042187F" w:rsidP="002060D4">
            <w:pPr>
              <w:spacing w:after="0" w:line="240" w:lineRule="auto"/>
              <w:ind w:left="122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  <w:p w14:paraId="5A37FCD1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815EC" w14:textId="7678230A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73AF4" w14:textId="5CDB92A9" w:rsidR="00330B42" w:rsidRPr="00DA10C9" w:rsidRDefault="00330B42" w:rsidP="002060D4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vAlign w:val="center"/>
          </w:tcPr>
          <w:p w14:paraId="59FD6A7F" w14:textId="5CC2DBDE" w:rsidR="00330B42" w:rsidRPr="00DA10C9" w:rsidRDefault="00330B42" w:rsidP="002060D4">
            <w:pPr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DA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Подготовительный этап</w:t>
            </w:r>
          </w:p>
          <w:p w14:paraId="1CB79526" w14:textId="77777777" w:rsidR="006F7F80" w:rsidRPr="00DA10C9" w:rsidRDefault="006F7F80" w:rsidP="002060D4">
            <w:pPr>
              <w:shd w:val="clear" w:color="auto" w:fill="FFFFFF"/>
              <w:spacing w:after="0" w:line="240" w:lineRule="auto"/>
              <w:ind w:left="11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Обсуждение и планирование   работы над проектом.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B58C27" w14:textId="45C7DB3C" w:rsidR="006F7F80" w:rsidRPr="00DA10C9" w:rsidRDefault="006F7F80" w:rsidP="002060D4">
            <w:pPr>
              <w:pStyle w:val="a6"/>
              <w:shd w:val="clear" w:color="auto" w:fill="FFFFFF"/>
              <w:spacing w:before="0" w:beforeAutospacing="0" w:after="0" w:afterAutospacing="0"/>
              <w:ind w:left="112" w:right="132"/>
              <w:jc w:val="both"/>
            </w:pPr>
            <w:r w:rsidRPr="00DA10C9">
              <w:t xml:space="preserve">Определение внешних партнёров.  </w:t>
            </w:r>
          </w:p>
          <w:p w14:paraId="642DA2B5" w14:textId="1714D6E1" w:rsidR="006F7F80" w:rsidRPr="00DA10C9" w:rsidRDefault="006F7F80" w:rsidP="002060D4">
            <w:pPr>
              <w:shd w:val="clear" w:color="auto" w:fill="FFFFFF"/>
              <w:spacing w:after="0" w:line="240" w:lineRule="auto"/>
              <w:ind w:left="11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творческой группой </w:t>
            </w:r>
            <w:r w:rsidR="00D32016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 по фильму «Думать тишину»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369156" w14:textId="48E3A741" w:rsidR="00330B42" w:rsidRPr="00DA10C9" w:rsidRDefault="00330B42" w:rsidP="002060D4">
            <w:pPr>
              <w:pStyle w:val="a6"/>
              <w:shd w:val="clear" w:color="auto" w:fill="FFFFFF"/>
              <w:spacing w:before="0" w:beforeAutospacing="0" w:after="0" w:afterAutospacing="0"/>
              <w:ind w:left="112" w:right="144"/>
              <w:jc w:val="both"/>
            </w:pPr>
            <w:r w:rsidRPr="00DA10C9">
              <w:t xml:space="preserve">Руководитель проекта </w:t>
            </w:r>
            <w:r w:rsidR="006F7F80" w:rsidRPr="00DA10C9">
              <w:t>про</w:t>
            </w:r>
            <w:r w:rsidRPr="00DA10C9">
              <w:t xml:space="preserve">водит беседу с </w:t>
            </w:r>
            <w:r w:rsidR="006F7F80" w:rsidRPr="00DA10C9">
              <w:t>обучающимися</w:t>
            </w:r>
            <w:r w:rsidRPr="00DA10C9">
              <w:t xml:space="preserve">, которые будут вовлечены в </w:t>
            </w:r>
            <w:r w:rsidR="006F7F80" w:rsidRPr="00DA10C9">
              <w:t>работу над проектом</w:t>
            </w:r>
            <w:r w:rsidRPr="00DA10C9">
              <w:t xml:space="preserve">. </w:t>
            </w:r>
          </w:p>
          <w:p w14:paraId="3372838F" w14:textId="77777777" w:rsidR="00330B42" w:rsidRPr="00DA10C9" w:rsidRDefault="00330B42" w:rsidP="002060D4">
            <w:pPr>
              <w:pStyle w:val="a6"/>
              <w:shd w:val="clear" w:color="auto" w:fill="FFFFFF"/>
              <w:spacing w:before="0" w:beforeAutospacing="0" w:after="0" w:afterAutospacing="0"/>
              <w:ind w:left="112" w:right="144"/>
              <w:jc w:val="both"/>
            </w:pPr>
            <w:r w:rsidRPr="00DA10C9">
              <w:t>Распределение ролей среди  участников проекта.</w:t>
            </w:r>
          </w:p>
          <w:p w14:paraId="4B2DCD54" w14:textId="2008C4CC" w:rsidR="00330B42" w:rsidRPr="00DA10C9" w:rsidRDefault="00330B42" w:rsidP="002060D4">
            <w:pPr>
              <w:pStyle w:val="a6"/>
              <w:shd w:val="clear" w:color="auto" w:fill="FFFFFF"/>
              <w:spacing w:before="0" w:beforeAutospacing="0" w:after="0" w:afterAutospacing="0"/>
              <w:ind w:left="112" w:right="144"/>
              <w:jc w:val="both"/>
            </w:pPr>
            <w:r w:rsidRPr="00DA10C9">
              <w:t>Просмотр короткометражн</w:t>
            </w:r>
            <w:r w:rsidR="00D32016" w:rsidRPr="00DA10C9">
              <w:t>ого</w:t>
            </w:r>
            <w:r w:rsidRPr="00DA10C9">
              <w:t xml:space="preserve"> фильм</w:t>
            </w:r>
            <w:r w:rsidR="00D32016" w:rsidRPr="00DA10C9">
              <w:t>а</w:t>
            </w:r>
            <w:r w:rsidRPr="00DA10C9">
              <w:t xml:space="preserve"> в рамках проекта «</w:t>
            </w:r>
            <w:proofErr w:type="spellStart"/>
            <w:r w:rsidRPr="00DA10C9">
              <w:t>Киноуроки</w:t>
            </w:r>
            <w:proofErr w:type="spellEnd"/>
            <w:r w:rsidRPr="00DA10C9">
              <w:t xml:space="preserve"> в школах России и мира», совместно с </w:t>
            </w:r>
            <w:r w:rsidR="00ED35D2" w:rsidRPr="00DA10C9">
              <w:t>обучающимися</w:t>
            </w:r>
            <w:r w:rsidRPr="00DA10C9">
              <w:t>.</w:t>
            </w:r>
          </w:p>
          <w:p w14:paraId="372AFB30" w14:textId="6D06F826" w:rsidR="00330B42" w:rsidRPr="00DA10C9" w:rsidRDefault="00330B42" w:rsidP="002060D4">
            <w:pPr>
              <w:shd w:val="clear" w:color="auto" w:fill="FFFFFF"/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hAnsi="Times New Roman" w:cs="Times New Roman"/>
              </w:rPr>
              <w:t>Обсуждение и планирование подготовки и начала работы над проектом.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0D1B6A" w14:textId="77777777" w:rsidR="000335B9" w:rsidRPr="00DA10C9" w:rsidRDefault="000335B9" w:rsidP="002060D4">
            <w:pPr>
              <w:spacing w:after="0" w:line="240" w:lineRule="auto"/>
              <w:ind w:left="112" w:right="144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29664D" w14:textId="7E79BB23" w:rsidR="00330B4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C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этап (основной)</w:t>
            </w:r>
          </w:p>
          <w:p w14:paraId="0B7ECC0E" w14:textId="397C00B2" w:rsidR="00ED35D2" w:rsidRPr="00DA10C9" w:rsidRDefault="00ED35D2" w:rsidP="002060D4">
            <w:pPr>
              <w:shd w:val="clear" w:color="auto" w:fill="FFFFFF"/>
              <w:spacing w:after="0" w:line="240" w:lineRule="auto"/>
              <w:ind w:left="11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организация работы инициативных групп и контроль выполнения порученных обязанностей. </w:t>
            </w:r>
          </w:p>
          <w:p w14:paraId="1A66E724" w14:textId="77777777" w:rsidR="00ED35D2" w:rsidRPr="00DA10C9" w:rsidRDefault="00ED35D2" w:rsidP="002060D4">
            <w:pPr>
              <w:shd w:val="clear" w:color="auto" w:fill="FFFFFF"/>
              <w:spacing w:after="0" w:line="240" w:lineRule="auto"/>
              <w:ind w:left="11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поисково-исследовательская работа.</w:t>
            </w:r>
          </w:p>
          <w:p w14:paraId="6767CFF8" w14:textId="77777777" w:rsidR="0042187F" w:rsidRPr="00DA10C9" w:rsidRDefault="0042187F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просветительская работа среди обучающихся, родителей обучающихся школы (через </w:t>
            </w:r>
            <w:proofErr w:type="spellStart"/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Госпаблик</w:t>
            </w:r>
            <w:proofErr w:type="spellEnd"/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линейках, общешкольном родительском собрании).</w:t>
            </w:r>
          </w:p>
          <w:p w14:paraId="3442B2A7" w14:textId="07E68DE2" w:rsidR="00D32016" w:rsidRPr="00DA10C9" w:rsidRDefault="00ED35D2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сбор информации</w:t>
            </w:r>
            <w:r w:rsidR="00D32016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 корма для животных, проведение мастер-классов по изготовлению игрушек. </w:t>
            </w:r>
          </w:p>
          <w:p w14:paraId="5EF27AF5" w14:textId="0DF64E67" w:rsidR="0042187F" w:rsidRPr="00DA10C9" w:rsidRDefault="0042187F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сценария к спектаклю. Распределение ролей.</w:t>
            </w:r>
          </w:p>
          <w:p w14:paraId="78BE1070" w14:textId="4D039C4F" w:rsidR="00ED35D2" w:rsidRPr="00DA10C9" w:rsidRDefault="00ED35D2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3AA81" w14:textId="0FE4519D" w:rsidR="00ED35D2" w:rsidRPr="00DA10C9" w:rsidRDefault="00ED35D2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="00D32016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 спектакля.</w:t>
            </w:r>
          </w:p>
          <w:p w14:paraId="7708DD0D" w14:textId="3D2A724D" w:rsidR="00ED35D2" w:rsidRPr="00DA10C9" w:rsidRDefault="0042187F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Подбираются костюмы</w:t>
            </w:r>
            <w:r w:rsidR="00486267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Изготавливается реквизит.</w:t>
            </w:r>
          </w:p>
          <w:p w14:paraId="2E899A04" w14:textId="51F3571E" w:rsidR="00ED35D2" w:rsidRPr="00DA10C9" w:rsidRDefault="00486267" w:rsidP="002060D4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35D2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каждой группы курирует руководитель проекта.</w:t>
            </w:r>
          </w:p>
          <w:p w14:paraId="25984EBD" w14:textId="77777777" w:rsidR="004A2A02" w:rsidRPr="00DA10C9" w:rsidRDefault="004A2A02" w:rsidP="002060D4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0E9799" w14:textId="77777777" w:rsidR="00330B42" w:rsidRPr="00DA10C9" w:rsidRDefault="00330B42" w:rsidP="002060D4">
            <w:pPr>
              <w:shd w:val="clear" w:color="auto" w:fill="FFFFFF"/>
              <w:spacing w:after="0" w:line="240" w:lineRule="auto"/>
              <w:ind w:left="112" w:right="144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C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этап (заключительный)</w:t>
            </w:r>
          </w:p>
          <w:p w14:paraId="32DDD884" w14:textId="4032D78B" w:rsidR="0042187F" w:rsidRPr="00DA10C9" w:rsidRDefault="0042187F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Доставка в приют «Кошкин дом» корма для животных.</w:t>
            </w:r>
          </w:p>
          <w:p w14:paraId="2DF52CAC" w14:textId="37E0A7D8" w:rsidR="0076507F" w:rsidRPr="00DA10C9" w:rsidRDefault="0042187F" w:rsidP="002060D4">
            <w:pPr>
              <w:pStyle w:val="a4"/>
              <w:spacing w:after="0" w:line="240" w:lineRule="auto"/>
              <w:ind w:left="112" w:right="14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Показ спектакля «Думать тишину»</w:t>
            </w:r>
          </w:p>
          <w:p w14:paraId="6CFB4552" w14:textId="785098E7" w:rsidR="00330B42" w:rsidRPr="00DA10C9" w:rsidRDefault="0076507F" w:rsidP="002060D4">
            <w:pPr>
              <w:pStyle w:val="a6"/>
              <w:shd w:val="clear" w:color="auto" w:fill="FFFFFF"/>
              <w:spacing w:before="0" w:beforeAutospacing="0" w:after="0" w:afterAutospacing="0"/>
              <w:ind w:left="112" w:right="144"/>
            </w:pPr>
            <w:r w:rsidRPr="00DA10C9">
              <w:t xml:space="preserve">3. Освещение результатов проекта в социальных сетях </w:t>
            </w:r>
            <w:r w:rsidR="00C966AC" w:rsidRPr="00DA10C9">
              <w:t>(</w:t>
            </w:r>
            <w:proofErr w:type="spellStart"/>
            <w:r w:rsidR="00C966AC" w:rsidRPr="00DA10C9">
              <w:t>Госпаблик</w:t>
            </w:r>
            <w:proofErr w:type="spellEnd"/>
            <w:r w:rsidR="00C966AC" w:rsidRPr="00DA10C9">
              <w:t xml:space="preserve"> МБОУ «СОШ № 9» и газета «Ангарские ведомости»): </w:t>
            </w:r>
            <w:r w:rsidR="0042187F" w:rsidRPr="00DA10C9">
              <w:t>январь</w:t>
            </w:r>
            <w:r w:rsidR="00C966AC" w:rsidRPr="00DA10C9">
              <w:t xml:space="preserve"> 202</w:t>
            </w:r>
            <w:r w:rsidR="0042187F" w:rsidRPr="00DA10C9">
              <w:t>5</w:t>
            </w:r>
            <w:r w:rsidR="00C966AC" w:rsidRPr="00DA10C9">
              <w:t>г. – май 2025г.</w:t>
            </w:r>
            <w:r w:rsidRPr="00DA10C9">
              <w:t xml:space="preserve"> </w:t>
            </w:r>
          </w:p>
        </w:tc>
      </w:tr>
      <w:tr w:rsidR="00330B42" w:rsidRPr="00DA10C9" w14:paraId="2D63D8AD" w14:textId="77777777" w:rsidTr="007A2C4D">
        <w:trPr>
          <w:tblCellSpacing w:w="0" w:type="dxa"/>
        </w:trPr>
        <w:tc>
          <w:tcPr>
            <w:tcW w:w="2405" w:type="dxa"/>
            <w:vAlign w:val="center"/>
          </w:tcPr>
          <w:p w14:paraId="72237B8E" w14:textId="6B9C4813" w:rsidR="00330B42" w:rsidRPr="00DA10C9" w:rsidRDefault="00330B42" w:rsidP="002060D4">
            <w:pPr>
              <w:spacing w:after="0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Портфолио реализации проекта </w:t>
            </w:r>
            <w:r w:rsidR="000335B9" w:rsidRPr="00DA10C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«Помним прошлое – помогаем настоящему!»</w:t>
            </w:r>
          </w:p>
          <w:p w14:paraId="5647DFEF" w14:textId="77777777" w:rsidR="00330B42" w:rsidRPr="00DA10C9" w:rsidRDefault="00330B42" w:rsidP="002060D4">
            <w:pPr>
              <w:spacing w:after="0" w:line="240" w:lineRule="auto"/>
              <w:ind w:right="1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vAlign w:val="center"/>
          </w:tcPr>
          <w:p w14:paraId="1E2D0099" w14:textId="5DC58E6B" w:rsidR="00C966AC" w:rsidRPr="00DA10C9" w:rsidRDefault="00C966AC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Pr="00DA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</w:t>
            </w:r>
            <w:r w:rsidR="000335B9" w:rsidRPr="00DA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Думать тишину</w:t>
            </w:r>
            <w:r w:rsidRPr="00DA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BEF224B" w14:textId="537D5804" w:rsidR="00C966AC" w:rsidRPr="00DA10C9" w:rsidRDefault="00C966AC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="000335B9"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ЧУТКОСТЬ</w:t>
            </w:r>
          </w:p>
          <w:p w14:paraId="0D82237D" w14:textId="59B69497" w:rsidR="00330B42" w:rsidRPr="00DA10C9" w:rsidRDefault="00330B42" w:rsidP="002060D4">
            <w:pPr>
              <w:spacing w:after="0" w:line="240" w:lineRule="auto"/>
              <w:ind w:left="11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</w:t>
            </w:r>
            <w:r w:rsidR="00C966AC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практику:</w:t>
            </w:r>
          </w:p>
          <w:bookmarkStart w:id="1" w:name="_GoBack"/>
          <w:p w14:paraId="534003D5" w14:textId="2F7E4986" w:rsidR="002220D0" w:rsidRPr="002220D0" w:rsidRDefault="002220D0" w:rsidP="002060D4">
            <w:pPr>
              <w:shd w:val="clear" w:color="auto" w:fill="FFFFFF"/>
              <w:spacing w:after="0" w:line="240" w:lineRule="auto"/>
              <w:rPr>
                <w:rFonts w:ascii="Rubik-Light" w:eastAsia="Times New Roman" w:hAnsi="Rubik-Light" w:cs="Times New Roman"/>
                <w:sz w:val="24"/>
                <w:szCs w:val="24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"https://vk.com/wall-215571476_2316" </w:instrText>
            </w:r>
            <w:r>
              <w:fldChar w:fldCharType="separate"/>
            </w:r>
            <w:r w:rsidR="004E50F3" w:rsidRPr="004E50F3">
              <w:rPr>
                <w:rStyle w:val="a3"/>
                <w:rFonts w:ascii="Rubik-Light" w:eastAsia="Times New Roman" w:hAnsi="Rubik-Light" w:cs="Times New Roman"/>
                <w:color w:val="auto"/>
                <w:sz w:val="24"/>
                <w:szCs w:val="24"/>
                <w:lang w:eastAsia="ru-RU"/>
              </w:rPr>
              <w:t>https://vk.com/wall-215571476_2316</w:t>
            </w:r>
            <w:r>
              <w:rPr>
                <w:rStyle w:val="a3"/>
                <w:rFonts w:ascii="Rubik-Light" w:eastAsia="Times New Roman" w:hAnsi="Rubik-Light" w:cs="Times New Roman"/>
                <w:color w:val="auto"/>
                <w:sz w:val="24"/>
                <w:szCs w:val="24"/>
                <w:lang w:eastAsia="ru-RU"/>
              </w:rPr>
              <w:fldChar w:fldCharType="end"/>
            </w:r>
          </w:p>
          <w:p w14:paraId="371A99A3" w14:textId="41F937FA" w:rsidR="004E50F3" w:rsidRPr="004E50F3" w:rsidRDefault="002220D0" w:rsidP="002060D4">
            <w:pPr>
              <w:shd w:val="clear" w:color="auto" w:fill="FFFFFF"/>
              <w:spacing w:after="0" w:line="240" w:lineRule="auto"/>
              <w:rPr>
                <w:rFonts w:ascii="Rubik-Light" w:eastAsia="Times New Roman" w:hAnsi="Rubik-Light" w:cs="Times New Roman"/>
                <w:sz w:val="24"/>
                <w:szCs w:val="24"/>
                <w:lang w:eastAsia="ru-RU"/>
              </w:rPr>
            </w:pPr>
            <w:hyperlink r:id="rId5" w:history="1">
              <w:r w:rsidR="004E50F3" w:rsidRPr="004E50F3">
                <w:rPr>
                  <w:rStyle w:val="a3"/>
                  <w:rFonts w:ascii="Rubik-Light" w:eastAsia="Times New Roman" w:hAnsi="Rubik-Light" w:cs="Times New Roman"/>
                  <w:color w:val="auto"/>
                  <w:sz w:val="24"/>
                  <w:szCs w:val="24"/>
                  <w:lang w:eastAsia="ru-RU"/>
                </w:rPr>
                <w:t>https://vk.com/wall-215571476_2306</w:t>
              </w:r>
            </w:hyperlink>
          </w:p>
          <w:p w14:paraId="3FD290E8" w14:textId="40B4D3B3" w:rsidR="004E50F3" w:rsidRPr="00DA10C9" w:rsidRDefault="002220D0" w:rsidP="002060D4">
            <w:pPr>
              <w:shd w:val="clear" w:color="auto" w:fill="FFFFFF"/>
              <w:spacing w:after="0" w:line="240" w:lineRule="auto"/>
              <w:rPr>
                <w:rFonts w:ascii="Rubik-Light" w:eastAsia="Times New Roman" w:hAnsi="Rubik-Light" w:cs="Times New Roman"/>
                <w:sz w:val="24"/>
                <w:szCs w:val="24"/>
                <w:lang w:eastAsia="ru-RU"/>
              </w:rPr>
            </w:pPr>
            <w:hyperlink r:id="rId6" w:history="1">
              <w:r w:rsidR="004E50F3" w:rsidRPr="004E50F3">
                <w:rPr>
                  <w:rStyle w:val="a3"/>
                  <w:rFonts w:ascii="Rubik-Light" w:eastAsia="Times New Roman" w:hAnsi="Rubik-Light" w:cs="Times New Roman"/>
                  <w:color w:val="auto"/>
                  <w:sz w:val="24"/>
                  <w:szCs w:val="24"/>
                  <w:lang w:eastAsia="ru-RU"/>
                </w:rPr>
                <w:t>https://vk.com/wall-215571476_2286</w:t>
              </w:r>
            </w:hyperlink>
          </w:p>
          <w:p w14:paraId="1D24E477" w14:textId="681B6ED1" w:rsidR="00BC072E" w:rsidRPr="004E50F3" w:rsidRDefault="00BC072E" w:rsidP="002060D4">
            <w:pPr>
              <w:shd w:val="clear" w:color="auto" w:fill="FFFFFF"/>
              <w:spacing w:after="0" w:line="240" w:lineRule="auto"/>
              <w:rPr>
                <w:rFonts w:ascii="Rubik-Light" w:eastAsia="Times New Roman" w:hAnsi="Rubik-Light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Rubik-Light" w:eastAsia="Times New Roman" w:hAnsi="Rubik-Light" w:cs="Times New Roman"/>
                <w:sz w:val="24"/>
                <w:szCs w:val="24"/>
                <w:lang w:eastAsia="ru-RU"/>
              </w:rPr>
              <w:t>https://vk.com/wall-215571476_2317</w:t>
            </w:r>
          </w:p>
          <w:p w14:paraId="431F5BE5" w14:textId="509F25DA" w:rsidR="004E50F3" w:rsidRPr="00DA10C9" w:rsidRDefault="002220D0" w:rsidP="002060D4">
            <w:pPr>
              <w:shd w:val="clear" w:color="auto" w:fill="FFFFFF"/>
              <w:spacing w:after="0" w:line="240" w:lineRule="auto"/>
              <w:rPr>
                <w:rFonts w:ascii="Rubik-Light" w:eastAsia="Times New Roman" w:hAnsi="Rubik-Light" w:cs="Times New Roman"/>
                <w:sz w:val="24"/>
                <w:szCs w:val="24"/>
                <w:lang w:eastAsia="ru-RU"/>
              </w:rPr>
            </w:pPr>
            <w:hyperlink r:id="rId7" w:history="1">
              <w:r w:rsidR="004E50F3" w:rsidRPr="004E50F3">
                <w:rPr>
                  <w:rStyle w:val="a3"/>
                  <w:rFonts w:ascii="Rubik-Light" w:eastAsia="Times New Roman" w:hAnsi="Rubik-Light" w:cs="Times New Roman"/>
                  <w:color w:val="auto"/>
                  <w:sz w:val="24"/>
                  <w:szCs w:val="24"/>
                  <w:lang w:eastAsia="ru-RU"/>
                </w:rPr>
                <w:t>https://vk.com/wall-202032764_3276</w:t>
              </w:r>
            </w:hyperlink>
          </w:p>
          <w:p w14:paraId="047BF5BD" w14:textId="7F774248" w:rsidR="004E50F3" w:rsidRPr="00DA10C9" w:rsidRDefault="002220D0" w:rsidP="002060D4">
            <w:pPr>
              <w:shd w:val="clear" w:color="auto" w:fill="FFFFFF"/>
              <w:spacing w:after="0" w:line="240" w:lineRule="auto"/>
              <w:rPr>
                <w:rFonts w:ascii="Rubik-Light" w:eastAsia="Times New Roman" w:hAnsi="Rubik-Light" w:cs="Times New Roman"/>
                <w:sz w:val="24"/>
                <w:szCs w:val="24"/>
                <w:lang w:eastAsia="ru-RU"/>
              </w:rPr>
            </w:pPr>
            <w:hyperlink r:id="rId8" w:history="1">
              <w:r w:rsidR="004E50F3" w:rsidRPr="00DA10C9">
                <w:rPr>
                  <w:rStyle w:val="a3"/>
                  <w:rFonts w:ascii="Rubik-Light" w:eastAsia="Times New Roman" w:hAnsi="Rubik-Light" w:cs="Times New Roman"/>
                  <w:color w:val="auto"/>
                  <w:sz w:val="24"/>
                  <w:szCs w:val="24"/>
                  <w:lang w:eastAsia="ru-RU"/>
                </w:rPr>
                <w:t>https://vk.com/wall-215571476_2840</w:t>
              </w:r>
            </w:hyperlink>
          </w:p>
          <w:p w14:paraId="1D36B5C0" w14:textId="07FEA944" w:rsidR="00BC072E" w:rsidRPr="00DA10C9" w:rsidRDefault="002220D0" w:rsidP="002060D4">
            <w:pPr>
              <w:shd w:val="clear" w:color="auto" w:fill="FFFFFF"/>
              <w:spacing w:after="0" w:line="240" w:lineRule="auto"/>
              <w:rPr>
                <w:rFonts w:ascii="Rubik-Light" w:eastAsia="Times New Roman" w:hAnsi="Rubik-Light" w:cs="Times New Roman"/>
                <w:sz w:val="24"/>
                <w:szCs w:val="24"/>
                <w:lang w:eastAsia="ru-RU"/>
              </w:rPr>
            </w:pPr>
            <w:hyperlink r:id="rId9" w:history="1">
              <w:r w:rsidR="00BC072E" w:rsidRPr="00DA10C9">
                <w:rPr>
                  <w:rStyle w:val="a3"/>
                  <w:rFonts w:ascii="Rubik-Light" w:eastAsia="Times New Roman" w:hAnsi="Rubik-Light" w:cs="Times New Roman"/>
                  <w:color w:val="auto"/>
                  <w:sz w:val="24"/>
                  <w:szCs w:val="24"/>
                  <w:lang w:eastAsia="ru-RU"/>
                </w:rPr>
                <w:t>https://vk.com/wall-215571476_2842</w:t>
              </w:r>
            </w:hyperlink>
          </w:p>
          <w:bookmarkEnd w:id="1"/>
          <w:p w14:paraId="69EFBE49" w14:textId="63F3D969" w:rsidR="0082248B" w:rsidRPr="00DA10C9" w:rsidRDefault="002220D0" w:rsidP="002060D4">
            <w:p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"https://vk.com/wall-215571476_2735" </w:instrText>
            </w:r>
            <w:r>
              <w:fldChar w:fldCharType="separate"/>
            </w:r>
            <w:r>
              <w:fldChar w:fldCharType="end"/>
            </w:r>
          </w:p>
        </w:tc>
      </w:tr>
      <w:tr w:rsidR="00330B42" w:rsidRPr="00DA10C9" w14:paraId="5451CBCA" w14:textId="77777777" w:rsidTr="007A2C4D">
        <w:trPr>
          <w:trHeight w:val="1092"/>
          <w:tblCellSpacing w:w="0" w:type="dxa"/>
        </w:trPr>
        <w:tc>
          <w:tcPr>
            <w:tcW w:w="2405" w:type="dxa"/>
            <w:vAlign w:val="center"/>
          </w:tcPr>
          <w:p w14:paraId="331A3F1D" w14:textId="77777777" w:rsidR="00330B42" w:rsidRPr="00DA10C9" w:rsidRDefault="00330B42" w:rsidP="002060D4">
            <w:pPr>
              <w:spacing w:after="0" w:line="240" w:lineRule="auto"/>
              <w:ind w:left="122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</w:rPr>
              <w:t>Представление (презентация) результата в публичном поле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14:paraId="35756521" w14:textId="4BE39368" w:rsidR="000335B9" w:rsidRPr="00DA10C9" w:rsidRDefault="002220D0" w:rsidP="002060D4">
            <w:pPr>
              <w:spacing w:after="0" w:line="240" w:lineRule="auto"/>
              <w:ind w:left="112" w:right="144"/>
              <w:rPr>
                <w:rFonts w:ascii="Times New Roman" w:hAnsi="Times New Roman" w:cs="Times New Roman"/>
              </w:rPr>
            </w:pPr>
            <w:hyperlink r:id="rId10" w:history="1">
              <w:r w:rsidR="000335B9" w:rsidRPr="00DA10C9">
                <w:rPr>
                  <w:rStyle w:val="a3"/>
                  <w:rFonts w:ascii="Times New Roman" w:hAnsi="Times New Roman" w:cs="Times New Roman"/>
                  <w:color w:val="auto"/>
                </w:rPr>
                <w:t>http://xn--80aagchebveo1advbvqjs.xn--p1ai/39-carousel/</w:t>
              </w:r>
              <w:proofErr w:type="spellStart"/>
              <w:r w:rsidR="000335B9" w:rsidRPr="00DA10C9">
                <w:rPr>
                  <w:rStyle w:val="a3"/>
                  <w:rFonts w:ascii="Times New Roman" w:hAnsi="Times New Roman" w:cs="Times New Roman"/>
                  <w:color w:val="auto"/>
                </w:rPr>
                <w:t>big</w:t>
              </w:r>
              <w:proofErr w:type="spellEnd"/>
              <w:r w:rsidR="000335B9" w:rsidRPr="00DA10C9">
                <w:rPr>
                  <w:rStyle w:val="a3"/>
                  <w:rFonts w:ascii="Times New Roman" w:hAnsi="Times New Roman" w:cs="Times New Roman"/>
                  <w:color w:val="auto"/>
                </w:rPr>
                <w:t>/6376-eto-radost-so-slezami-na-glazakh</w:t>
              </w:r>
            </w:hyperlink>
          </w:p>
          <w:p w14:paraId="5569BBAD" w14:textId="4E979D1E" w:rsidR="004364FB" w:rsidRPr="00DA10C9" w:rsidRDefault="004364FB" w:rsidP="002060D4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966AC" w:rsidRPr="00DA10C9" w14:paraId="36D5E792" w14:textId="77777777" w:rsidTr="007A2C4D">
        <w:trPr>
          <w:tblCellSpacing w:w="0" w:type="dxa"/>
        </w:trPr>
        <w:tc>
          <w:tcPr>
            <w:tcW w:w="2405" w:type="dxa"/>
            <w:vAlign w:val="center"/>
          </w:tcPr>
          <w:p w14:paraId="0611F95E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10C9">
              <w:rPr>
                <w:rFonts w:ascii="Times New Roman" w:hAnsi="Times New Roman" w:cs="Times New Roman"/>
                <w:b/>
                <w:bCs/>
              </w:rPr>
              <w:t xml:space="preserve">Воспитательный эффект </w:t>
            </w:r>
          </w:p>
        </w:tc>
        <w:tc>
          <w:tcPr>
            <w:tcW w:w="7103" w:type="dxa"/>
            <w:vAlign w:val="center"/>
          </w:tcPr>
          <w:p w14:paraId="03C28030" w14:textId="7EC03923" w:rsidR="000411D9" w:rsidRPr="00DA10C9" w:rsidRDefault="000411D9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Проект оказывает </w:t>
            </w:r>
            <w:r w:rsidRPr="00DA10C9">
              <w:rPr>
                <w:rStyle w:val="a7"/>
              </w:rPr>
              <w:t>многогранное воспитательное воздействие</w:t>
            </w:r>
            <w:r w:rsidRPr="00DA10C9">
              <w:t> на участников и зрителей, формируя не только знания, но и ценностные ориентиры.</w:t>
            </w:r>
          </w:p>
          <w:p w14:paraId="57BC6403" w14:textId="77777777" w:rsidR="000411D9" w:rsidRPr="00DA10C9" w:rsidRDefault="000411D9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1. Формирование исторической памяти и гражданской идентичности</w:t>
            </w:r>
          </w:p>
          <w:p w14:paraId="7155B83B" w14:textId="6C633069" w:rsidR="000411D9" w:rsidRPr="00DA10C9" w:rsidRDefault="000411D9" w:rsidP="002060D4">
            <w:pPr>
              <w:pStyle w:val="ds-mark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Эмоциональное погружение</w:t>
            </w:r>
            <w:r w:rsidRPr="00DA10C9">
              <w:t> в события блокады через театральное искусство создает </w:t>
            </w:r>
            <w:r w:rsidRPr="00DA10C9">
              <w:rPr>
                <w:rStyle w:val="a7"/>
                <w:b w:val="0"/>
                <w:bCs w:val="0"/>
              </w:rPr>
              <w:t>личностное отношение</w:t>
            </w:r>
            <w:r w:rsidRPr="00DA10C9">
              <w:t> к истории;</w:t>
            </w:r>
          </w:p>
          <w:p w14:paraId="008993EB" w14:textId="77777777" w:rsidR="000411D9" w:rsidRPr="00DA10C9" w:rsidRDefault="000411D9" w:rsidP="002060D4">
            <w:pPr>
              <w:pStyle w:val="ds-mark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Осознание преемственности поколений</w:t>
            </w:r>
            <w:r w:rsidRPr="00DA10C9">
              <w:t> («Мы – наследники тех, кто выстоял»)</w:t>
            </w:r>
          </w:p>
          <w:p w14:paraId="38FC41D0" w14:textId="77777777" w:rsidR="000411D9" w:rsidRPr="00DA10C9" w:rsidRDefault="000411D9" w:rsidP="002060D4">
            <w:pPr>
              <w:pStyle w:val="ds-mark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Критическое осмысление</w:t>
            </w:r>
            <w:r w:rsidRPr="00DA10C9">
              <w:t> исторических фактов (работа с архивами, интервью)</w:t>
            </w:r>
          </w:p>
          <w:p w14:paraId="7B688C1D" w14:textId="1B1BE1C4" w:rsidR="000411D9" w:rsidRPr="00DA10C9" w:rsidRDefault="000411D9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i/>
                <w:iCs/>
              </w:rPr>
            </w:pPr>
            <w:r w:rsidRPr="00DA10C9">
              <w:rPr>
                <w:rStyle w:val="a7"/>
                <w:i/>
                <w:iCs/>
              </w:rPr>
              <w:t>Пример:</w:t>
            </w:r>
            <w:r w:rsidRPr="00DA10C9">
              <w:rPr>
                <w:i/>
                <w:iCs/>
              </w:rPr>
              <w:t> после исполнения роли блокадницы школьница отмечает</w:t>
            </w:r>
            <w:r w:rsidRPr="00DA10C9">
              <w:t>: </w:t>
            </w:r>
            <w:r w:rsidRPr="00DA10C9">
              <w:rPr>
                <w:rStyle w:val="ab"/>
              </w:rPr>
              <w:t>«Теперь я понимаю, почему бабушка никогда не выкидывает хлеб»</w:t>
            </w:r>
          </w:p>
          <w:p w14:paraId="74D41DA8" w14:textId="77777777" w:rsidR="000411D9" w:rsidRPr="00DA10C9" w:rsidRDefault="000411D9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2. Развитие эмпатии и социальной ответственности</w:t>
            </w:r>
          </w:p>
          <w:p w14:paraId="0882B03E" w14:textId="77777777" w:rsidR="000411D9" w:rsidRPr="00DA10C9" w:rsidRDefault="000411D9" w:rsidP="002060D4">
            <w:pPr>
              <w:pStyle w:val="ds-mark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/>
                <w:bCs/>
              </w:rPr>
            </w:pPr>
            <w:r w:rsidRPr="00DA10C9">
              <w:rPr>
                <w:rStyle w:val="a7"/>
                <w:b w:val="0"/>
                <w:bCs w:val="0"/>
              </w:rPr>
              <w:t>«Примерка» ролей</w:t>
            </w:r>
            <w:r w:rsidRPr="00DA10C9">
              <w:t> (животных, блокадников) учит </w:t>
            </w:r>
            <w:r w:rsidRPr="00DA10C9">
              <w:rPr>
                <w:rStyle w:val="a7"/>
                <w:b w:val="0"/>
                <w:bCs w:val="0"/>
              </w:rPr>
              <w:t>смотреть на мир глазами других</w:t>
            </w:r>
          </w:p>
          <w:p w14:paraId="18AFF7E4" w14:textId="77777777" w:rsidR="000411D9" w:rsidRPr="00DA10C9" w:rsidRDefault="000411D9" w:rsidP="002060D4">
            <w:pPr>
              <w:pStyle w:val="ds-mark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Практическая помощь</w:t>
            </w:r>
            <w:r w:rsidRPr="00DA10C9">
              <w:t> приюту превращает абстрактное сочувствие в </w:t>
            </w:r>
            <w:r w:rsidRPr="00DA10C9">
              <w:rPr>
                <w:rStyle w:val="a7"/>
                <w:b w:val="0"/>
                <w:bCs w:val="0"/>
              </w:rPr>
              <w:t>конкретные действия</w:t>
            </w:r>
          </w:p>
          <w:p w14:paraId="31C5B69A" w14:textId="77777777" w:rsidR="000411D9" w:rsidRPr="00DA10C9" w:rsidRDefault="000411D9" w:rsidP="002060D4">
            <w:pPr>
              <w:pStyle w:val="ds-mark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Рефлексивные обсуждения</w:t>
            </w:r>
            <w:r w:rsidRPr="00DA10C9">
              <w:t> после спектакля (</w:t>
            </w:r>
            <w:r w:rsidRPr="00DA10C9">
              <w:rPr>
                <w:rStyle w:val="ab"/>
              </w:rPr>
              <w:t>«Что я могу сделать сейчас?»</w:t>
            </w:r>
            <w:r w:rsidRPr="00DA10C9">
              <w:t>)</w:t>
            </w:r>
          </w:p>
          <w:p w14:paraId="20E63C5E" w14:textId="6FFAFE03" w:rsidR="000411D9" w:rsidRPr="00DA10C9" w:rsidRDefault="000411D9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Индикатор:</w:t>
            </w:r>
            <w:r w:rsidRPr="00DA10C9">
              <w:t> Увеличение числа волонтеров школы в зоозащитных акциях</w:t>
            </w:r>
          </w:p>
          <w:p w14:paraId="3BA6A968" w14:textId="77777777" w:rsidR="000411D9" w:rsidRPr="00DA10C9" w:rsidRDefault="000411D9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3. Воспитание деятельного патриотизма</w:t>
            </w:r>
          </w:p>
          <w:p w14:paraId="03BDCAA9" w14:textId="77777777" w:rsidR="000411D9" w:rsidRPr="00DA10C9" w:rsidRDefault="000411D9" w:rsidP="002060D4">
            <w:pPr>
              <w:pStyle w:val="ds-markdown-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Переход от </w:t>
            </w:r>
            <w:r w:rsidRPr="00DA10C9">
              <w:rPr>
                <w:rStyle w:val="a7"/>
                <w:b w:val="0"/>
                <w:bCs w:val="0"/>
              </w:rPr>
              <w:t>«горжусь»</w:t>
            </w:r>
            <w:r w:rsidRPr="00DA10C9">
              <w:t> к </w:t>
            </w:r>
            <w:r w:rsidRPr="00DA10C9">
              <w:rPr>
                <w:rStyle w:val="a7"/>
                <w:b w:val="0"/>
                <w:bCs w:val="0"/>
              </w:rPr>
              <w:t>«делаю»</w:t>
            </w:r>
            <w:r w:rsidRPr="00DA10C9">
              <w:rPr>
                <w:b/>
                <w:bCs/>
              </w:rPr>
              <w:t>:</w:t>
            </w:r>
          </w:p>
          <w:p w14:paraId="23145AA3" w14:textId="77777777" w:rsidR="000411D9" w:rsidRPr="00DA10C9" w:rsidRDefault="000411D9" w:rsidP="002060D4">
            <w:pPr>
              <w:pStyle w:val="ds-markdown-paragraph"/>
              <w:numPr>
                <w:ilvl w:val="1"/>
                <w:numId w:val="19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Изучение истории → помощь ветеранам</w:t>
            </w:r>
          </w:p>
          <w:p w14:paraId="5EE5DD41" w14:textId="77777777" w:rsidR="000411D9" w:rsidRPr="00DA10C9" w:rsidRDefault="000411D9" w:rsidP="002060D4">
            <w:pPr>
              <w:pStyle w:val="ds-markdown-paragraph"/>
              <w:numPr>
                <w:ilvl w:val="1"/>
                <w:numId w:val="19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t>Любовь к животным → забота о приюте</w:t>
            </w:r>
          </w:p>
          <w:p w14:paraId="022FCDA7" w14:textId="2CAD9745" w:rsidR="000411D9" w:rsidRPr="00DA10C9" w:rsidRDefault="000411D9" w:rsidP="002060D4">
            <w:pPr>
              <w:pStyle w:val="ds-markdown-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Совместная работа</w:t>
            </w:r>
            <w:r w:rsidRPr="00DA10C9">
              <w:t> разных возрастов (школьники + ветераны) разрушает стереотипы</w:t>
            </w:r>
          </w:p>
          <w:p w14:paraId="7EF1273A" w14:textId="77777777" w:rsidR="000411D9" w:rsidRPr="00DA10C9" w:rsidRDefault="000411D9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4. Трудовое и творческое воспитание</w:t>
            </w:r>
          </w:p>
          <w:p w14:paraId="047AD8AF" w14:textId="77777777" w:rsidR="000411D9" w:rsidRPr="00DA10C9" w:rsidRDefault="000411D9" w:rsidP="002060D4">
            <w:pPr>
              <w:pStyle w:val="ds-markdown-paragraph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Навыки командной работы</w:t>
            </w:r>
            <w:r w:rsidRPr="00DA10C9">
              <w:t> (от создания декораций до организации сбора помощи)</w:t>
            </w:r>
          </w:p>
          <w:p w14:paraId="77D7584F" w14:textId="77777777" w:rsidR="000411D9" w:rsidRPr="00DA10C9" w:rsidRDefault="000411D9" w:rsidP="002060D4">
            <w:pPr>
              <w:pStyle w:val="ds-markdown-paragraph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lastRenderedPageBreak/>
              <w:t>Преодоление эгоцентризма</w:t>
            </w:r>
            <w:r w:rsidRPr="00DA10C9">
              <w:t> через искусство («Моя роль – часть общего замысла»)</w:t>
            </w:r>
          </w:p>
          <w:p w14:paraId="1B63CB62" w14:textId="77777777" w:rsidR="000411D9" w:rsidRPr="00DA10C9" w:rsidRDefault="000411D9" w:rsidP="002060D4">
            <w:pPr>
              <w:pStyle w:val="ds-markdown-paragraph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Развитие креативности</w:t>
            </w:r>
            <w:r w:rsidRPr="00DA10C9">
              <w:t> в нестандартных решениях (как показать «мысли кошки»?)</w:t>
            </w:r>
          </w:p>
          <w:p w14:paraId="295E1A63" w14:textId="79B0E31D" w:rsidR="000411D9" w:rsidRPr="00DA10C9" w:rsidRDefault="000411D9" w:rsidP="002060D4">
            <w:pPr>
              <w:pStyle w:val="ds-markdown-paragraph"/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Результат:</w:t>
            </w:r>
            <w:r w:rsidRPr="00DA10C9">
              <w:t> Участники переносят проектные навыки в другие сферы жизни</w:t>
            </w:r>
          </w:p>
          <w:p w14:paraId="1A270496" w14:textId="77777777" w:rsidR="000411D9" w:rsidRPr="00DA10C9" w:rsidRDefault="000411D9" w:rsidP="002060D4">
            <w:pPr>
              <w:pStyle w:val="4"/>
              <w:shd w:val="clear" w:color="auto" w:fill="FFFFFF"/>
              <w:spacing w:before="0" w:beforeAutospacing="0" w:after="0" w:afterAutospacing="0"/>
              <w:ind w:left="132" w:right="144"/>
              <w:jc w:val="both"/>
              <w:rPr>
                <w:b w:val="0"/>
                <w:bCs w:val="0"/>
              </w:rPr>
            </w:pPr>
            <w:r w:rsidRPr="00DA10C9">
              <w:rPr>
                <w:rStyle w:val="a7"/>
                <w:b/>
                <w:bCs/>
              </w:rPr>
              <w:t>5. Экологическое сознание и этичное отношение к животным</w:t>
            </w:r>
          </w:p>
          <w:p w14:paraId="65E79FF1" w14:textId="77777777" w:rsidR="000411D9" w:rsidRPr="00DA10C9" w:rsidRDefault="000411D9" w:rsidP="002060D4">
            <w:pPr>
              <w:pStyle w:val="ds-mark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</w:rPr>
              <w:t>Понимание взаимосвязи</w:t>
            </w:r>
            <w:r w:rsidRPr="00DA10C9">
              <w:t xml:space="preserve"> истории и экологии (кошки как защитники </w:t>
            </w:r>
            <w:proofErr w:type="spellStart"/>
            <w:r w:rsidRPr="00DA10C9">
              <w:t>экобаланса</w:t>
            </w:r>
            <w:proofErr w:type="spellEnd"/>
            <w:r w:rsidRPr="00DA10C9">
              <w:t>)</w:t>
            </w:r>
          </w:p>
          <w:p w14:paraId="01EFDC43" w14:textId="77777777" w:rsidR="000411D9" w:rsidRPr="00DA10C9" w:rsidRDefault="000411D9" w:rsidP="002060D4">
            <w:pPr>
              <w:pStyle w:val="ds-mark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Отказ от потребительского отношения</w:t>
            </w:r>
            <w:r w:rsidRPr="00DA10C9">
              <w:t> к животным через практику заботы</w:t>
            </w:r>
          </w:p>
          <w:p w14:paraId="3BCCB203" w14:textId="10E4B234" w:rsidR="00C966AC" w:rsidRPr="00DA10C9" w:rsidRDefault="000411D9" w:rsidP="002060D4">
            <w:pPr>
              <w:pStyle w:val="ds-markdown-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32" w:right="144"/>
              <w:jc w:val="both"/>
            </w:pPr>
            <w:r w:rsidRPr="00DA10C9">
              <w:rPr>
                <w:rStyle w:val="a7"/>
                <w:b w:val="0"/>
                <w:bCs w:val="0"/>
              </w:rPr>
              <w:t>Принцип «Не навреди»</w:t>
            </w:r>
            <w:r w:rsidRPr="00DA10C9">
              <w:t> при создании декораций (использование вторсырья)</w:t>
            </w:r>
          </w:p>
        </w:tc>
      </w:tr>
      <w:tr w:rsidR="00C966AC" w:rsidRPr="00DA10C9" w14:paraId="75848630" w14:textId="77777777" w:rsidTr="007A2C4D">
        <w:trPr>
          <w:tblCellSpacing w:w="0" w:type="dxa"/>
        </w:trPr>
        <w:tc>
          <w:tcPr>
            <w:tcW w:w="2405" w:type="dxa"/>
            <w:vAlign w:val="center"/>
          </w:tcPr>
          <w:p w14:paraId="472194A5" w14:textId="4ADC4BE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10C9">
              <w:rPr>
                <w:rFonts w:ascii="Times New Roman" w:hAnsi="Times New Roman" w:cs="Times New Roman"/>
                <w:b/>
                <w:bCs/>
              </w:rPr>
              <w:lastRenderedPageBreak/>
              <w:t>Рефлексия</w:t>
            </w:r>
          </w:p>
          <w:p w14:paraId="6E505827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52C4AF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ABA365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A80FB7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6FB7E5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EEB2EC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52BC55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0FF659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16A9CA1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07C6B2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E7E52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720D998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4872D7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6A54AF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159C1EF" w14:textId="77777777" w:rsidR="00C966AC" w:rsidRPr="00DA10C9" w:rsidRDefault="00C966AC" w:rsidP="002060D4">
            <w:pPr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3" w:type="dxa"/>
            <w:vAlign w:val="center"/>
          </w:tcPr>
          <w:p w14:paraId="262F49B6" w14:textId="0EEEE049" w:rsidR="0011725C" w:rsidRPr="00DA10C9" w:rsidRDefault="0011725C" w:rsidP="002060D4">
            <w:pPr>
              <w:spacing w:after="0" w:line="240" w:lineRule="auto"/>
              <w:ind w:left="12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результатов реализации проекта </w:t>
            </w:r>
            <w:r w:rsidR="00AD5F16" w:rsidRPr="00DA10C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«Помним прошлое – помогаем настоящему!»</w:t>
            </w:r>
            <w:r w:rsidR="00AD5F16" w:rsidRPr="00DA10C9">
              <w:rPr>
                <w:rStyle w:val="a7"/>
                <w:shd w:val="clear" w:color="auto" w:fill="FFFFFF"/>
              </w:rPr>
              <w:t xml:space="preserve"> </w:t>
            </w: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позволил сделать следующие выводы: </w:t>
            </w:r>
          </w:p>
          <w:p w14:paraId="7F2B8D46" w14:textId="7BAC5A01" w:rsidR="0011725C" w:rsidRPr="00DA10C9" w:rsidRDefault="0011725C" w:rsidP="002060D4">
            <w:pPr>
              <w:spacing w:after="0" w:line="240" w:lineRule="auto"/>
              <w:ind w:left="112" w:right="14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показателем эффективности </w:t>
            </w:r>
            <w:r w:rsidR="00AD5F16"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гражданско-патриотического и </w:t>
            </w:r>
            <w:r w:rsidRPr="00A74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экологического</w:t>
            </w:r>
            <w:r w:rsidRPr="00B7602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воспитания</w:t>
            </w:r>
            <w:r w:rsidR="00A74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проектной деятельности</w:t>
            </w:r>
            <w:r w:rsidR="00A74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формирование и развитие у обучающихся социальной активности. </w:t>
            </w:r>
          </w:p>
          <w:p w14:paraId="44D7C58B" w14:textId="77777777" w:rsidR="0011725C" w:rsidRPr="00DA10C9" w:rsidRDefault="0011725C" w:rsidP="002060D4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использованием проектной деятельности даёт положительные образовательные и воспитательные результаты:</w:t>
            </w:r>
          </w:p>
          <w:p w14:paraId="0BECFFA3" w14:textId="77777777" w:rsidR="00C966AC" w:rsidRPr="00DA10C9" w:rsidRDefault="0011725C" w:rsidP="002060D4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доказал свою эффективность как комплексная модель </w:t>
            </w:r>
            <w:r w:rsidR="00AD5F16"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гражданско-патриотического и </w:t>
            </w:r>
            <w:r w:rsidRPr="00DA1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экологического воспитания, сочетающая практическую пользу, образовательную ценность и социальную значимость. </w:t>
            </w:r>
          </w:p>
          <w:p w14:paraId="1E17D8D3" w14:textId="74CB5269" w:rsidR="00AD5F16" w:rsidRPr="00DA10C9" w:rsidRDefault="00AD5F16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отклик участников</w:t>
            </w:r>
          </w:p>
          <w:p w14:paraId="3679AF3D" w14:textId="0FD7A54C" w:rsidR="00AD5F16" w:rsidRPr="00DA10C9" w:rsidRDefault="00AD5F16" w:rsidP="002060D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Школьники-актеры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отмечали, что после исполнения ролей жителей Ленинграда стали острее чувствовать историю, иначе относиться к животным. </w:t>
            </w:r>
          </w:p>
          <w:p w14:paraId="610B8F39" w14:textId="3317F94A" w:rsidR="00AD5F16" w:rsidRPr="00DA10C9" w:rsidRDefault="00AD5F16" w:rsidP="002060D4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Зрители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подчеркивали важность необычного ракурса (</w:t>
            </w:r>
            <w:r w:rsidRPr="00DA10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"Мы привыкли к рассказам о подвигах солдат, но забывали этих маленьких героев"</w:t>
            </w: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3827406" w14:textId="3DC3EB4B" w:rsidR="00AD5F16" w:rsidRPr="00DA10C9" w:rsidRDefault="00AD5F16" w:rsidP="002060D4">
            <w:pPr>
              <w:numPr>
                <w:ilvl w:val="1"/>
                <w:numId w:val="22"/>
              </w:numPr>
              <w:shd w:val="clear" w:color="auto" w:fill="FFFFFF"/>
              <w:spacing w:after="0" w:line="240" w:lineRule="auto"/>
              <w:ind w:left="132" w:right="144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Слезы во время сцены с кошкой, согревающей ребенка.</w:t>
            </w:r>
          </w:p>
          <w:p w14:paraId="79B204C7" w14:textId="77777777" w:rsidR="00BC072E" w:rsidRPr="00DA10C9" w:rsidRDefault="00AD5F16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Перспективы развития: </w:t>
            </w:r>
          </w:p>
          <w:p w14:paraId="4E6394BC" w14:textId="48017458" w:rsidR="00BC072E" w:rsidRPr="00DA10C9" w:rsidRDefault="00AC3F87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072E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видео с показа спектакля;</w:t>
            </w:r>
          </w:p>
          <w:p w14:paraId="151FDE8B" w14:textId="795A68E2" w:rsidR="00AD5F16" w:rsidRDefault="00AC3F87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5F16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спектакль в летнем лагере дневного пребывания при школе.</w:t>
            </w:r>
            <w:r w:rsidR="00BC072E" w:rsidRPr="00DA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16B8F2" w14:textId="15D739C3" w:rsidR="00AC3F87" w:rsidRPr="00DA10C9" w:rsidRDefault="00AC3F87" w:rsidP="002060D4">
            <w:pPr>
              <w:shd w:val="clear" w:color="auto" w:fill="FFFFFF"/>
              <w:spacing w:after="0" w:line="240" w:lineRule="auto"/>
              <w:ind w:left="132" w:right="14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F87">
              <w:rPr>
                <w:rFonts w:ascii="Times New Roman" w:hAnsi="Times New Roman" w:cs="Times New Roman"/>
                <w:sz w:val="24"/>
                <w:szCs w:val="24"/>
              </w:rPr>
              <w:t>Запустить флешмоб в соцсетях #</w:t>
            </w:r>
            <w:proofErr w:type="spellStart"/>
            <w:r w:rsidRPr="00AC3F87">
              <w:rPr>
                <w:rFonts w:ascii="Times New Roman" w:hAnsi="Times New Roman" w:cs="Times New Roman"/>
                <w:sz w:val="24"/>
                <w:szCs w:val="24"/>
              </w:rPr>
              <w:t>КотоПомощь</w:t>
            </w:r>
            <w:proofErr w:type="spellEnd"/>
            <w:r w:rsidRPr="00AC3F87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историями кошек из приюта.</w:t>
            </w:r>
          </w:p>
          <w:p w14:paraId="3C902427" w14:textId="3E2C3CE1" w:rsidR="00AD5F16" w:rsidRPr="00AC3F87" w:rsidRDefault="00AD5F16" w:rsidP="002060D4">
            <w:pPr>
              <w:pStyle w:val="ds-markdown-paragraph"/>
              <w:spacing w:before="0" w:beforeAutospacing="0" w:after="0" w:afterAutospacing="0"/>
              <w:ind w:left="132" w:right="144"/>
              <w:jc w:val="both"/>
              <w:rPr>
                <w:i/>
                <w:iCs/>
              </w:rPr>
            </w:pPr>
            <w:r w:rsidRPr="00AC3F87">
              <w:rPr>
                <w:i/>
                <w:iCs/>
              </w:rPr>
              <w:t>Проект превзошел ожидания, доказав, что:</w:t>
            </w:r>
          </w:p>
          <w:p w14:paraId="00C7C483" w14:textId="77777777" w:rsidR="00AD5F16" w:rsidRPr="00DA10C9" w:rsidRDefault="00AD5F16" w:rsidP="002060D4">
            <w:pPr>
              <w:pStyle w:val="ds-markdown-paragraph"/>
              <w:numPr>
                <w:ilvl w:val="0"/>
                <w:numId w:val="23"/>
              </w:numPr>
              <w:spacing w:before="0" w:beforeAutospacing="0" w:after="0" w:afterAutospacing="0"/>
              <w:ind w:left="132"/>
              <w:jc w:val="both"/>
            </w:pPr>
            <w:r w:rsidRPr="00DA10C9">
              <w:rPr>
                <w:rStyle w:val="a7"/>
                <w:b w:val="0"/>
                <w:bCs w:val="0"/>
              </w:rPr>
              <w:t>История</w:t>
            </w:r>
            <w:r w:rsidRPr="00DA10C9">
              <w:rPr>
                <w:b/>
                <w:bCs/>
              </w:rPr>
              <w:t> </w:t>
            </w:r>
            <w:r w:rsidRPr="00DA10C9">
              <w:t>становится ближе через </w:t>
            </w:r>
            <w:r w:rsidRPr="00DA10C9">
              <w:rPr>
                <w:rStyle w:val="a7"/>
                <w:b w:val="0"/>
                <w:bCs w:val="0"/>
              </w:rPr>
              <w:t>эмоции</w:t>
            </w:r>
            <w:r w:rsidRPr="00DA10C9">
              <w:rPr>
                <w:b/>
                <w:bCs/>
              </w:rPr>
              <w:t>,</w:t>
            </w:r>
            <w:r w:rsidRPr="00DA10C9">
              <w:t xml:space="preserve"> а не даты</w:t>
            </w:r>
          </w:p>
          <w:p w14:paraId="0ACA8EFD" w14:textId="77777777" w:rsidR="00AD5F16" w:rsidRPr="00DA10C9" w:rsidRDefault="00AD5F16" w:rsidP="002060D4">
            <w:pPr>
              <w:pStyle w:val="ds-markdown-paragraph"/>
              <w:numPr>
                <w:ilvl w:val="0"/>
                <w:numId w:val="23"/>
              </w:numPr>
              <w:spacing w:before="0" w:beforeAutospacing="0" w:after="0" w:afterAutospacing="0"/>
              <w:ind w:left="132"/>
              <w:jc w:val="both"/>
            </w:pPr>
            <w:r w:rsidRPr="00DA10C9">
              <w:rPr>
                <w:rStyle w:val="a7"/>
                <w:b w:val="0"/>
                <w:bCs w:val="0"/>
              </w:rPr>
              <w:t>Добро</w:t>
            </w:r>
            <w:r w:rsidRPr="00DA10C9">
              <w:t> можно </w:t>
            </w:r>
            <w:r w:rsidRPr="00DA10C9">
              <w:rPr>
                <w:rStyle w:val="a7"/>
                <w:b w:val="0"/>
                <w:bCs w:val="0"/>
              </w:rPr>
              <w:t>измерять</w:t>
            </w:r>
            <w:r w:rsidRPr="00DA10C9">
              <w:t> в килограммах корма и спасенных жизнях</w:t>
            </w:r>
          </w:p>
          <w:p w14:paraId="4DF61B5C" w14:textId="1FF1087B" w:rsidR="00AD5F16" w:rsidRPr="00DA10C9" w:rsidRDefault="00AD5F16" w:rsidP="002060D4">
            <w:pPr>
              <w:pStyle w:val="ds-markdown-paragraph"/>
              <w:numPr>
                <w:ilvl w:val="0"/>
                <w:numId w:val="23"/>
              </w:numPr>
              <w:spacing w:before="0" w:beforeAutospacing="0" w:after="0" w:afterAutospacing="0"/>
              <w:ind w:left="132"/>
              <w:jc w:val="both"/>
            </w:pPr>
            <w:r w:rsidRPr="00DA10C9">
              <w:rPr>
                <w:rStyle w:val="a7"/>
                <w:b w:val="0"/>
                <w:bCs w:val="0"/>
              </w:rPr>
              <w:t>Искусство</w:t>
            </w:r>
            <w:r w:rsidRPr="00DA10C9">
              <w:t> – мощный инструмент </w:t>
            </w:r>
            <w:r w:rsidRPr="00DA10C9">
              <w:rPr>
                <w:rStyle w:val="a7"/>
                <w:b w:val="0"/>
                <w:bCs w:val="0"/>
              </w:rPr>
              <w:t>социальных изменений</w:t>
            </w:r>
          </w:p>
        </w:tc>
      </w:tr>
    </w:tbl>
    <w:p w14:paraId="3E7D9EB0" w14:textId="77777777" w:rsidR="00330B42" w:rsidRPr="00DA10C9" w:rsidRDefault="00330B42" w:rsidP="0020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A1A72" w14:textId="77777777" w:rsidR="00353998" w:rsidRPr="00DA10C9" w:rsidRDefault="00353998" w:rsidP="002060D4">
      <w:pPr>
        <w:spacing w:after="0" w:line="240" w:lineRule="auto"/>
      </w:pPr>
    </w:p>
    <w:sectPr w:rsidR="00353998" w:rsidRPr="00DA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Rubik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9F8"/>
    <w:multiLevelType w:val="multilevel"/>
    <w:tmpl w:val="428E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2123"/>
    <w:multiLevelType w:val="multilevel"/>
    <w:tmpl w:val="E63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73B8E"/>
    <w:multiLevelType w:val="multilevel"/>
    <w:tmpl w:val="E9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10062"/>
    <w:multiLevelType w:val="multilevel"/>
    <w:tmpl w:val="CFD2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A1C5D"/>
    <w:multiLevelType w:val="multilevel"/>
    <w:tmpl w:val="9E8C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772E3"/>
    <w:multiLevelType w:val="multilevel"/>
    <w:tmpl w:val="5F5C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B7063"/>
    <w:multiLevelType w:val="multilevel"/>
    <w:tmpl w:val="960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54015"/>
    <w:multiLevelType w:val="multilevel"/>
    <w:tmpl w:val="537A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016A5"/>
    <w:multiLevelType w:val="multilevel"/>
    <w:tmpl w:val="F3E2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77C28"/>
    <w:multiLevelType w:val="multilevel"/>
    <w:tmpl w:val="B272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422D3"/>
    <w:multiLevelType w:val="multilevel"/>
    <w:tmpl w:val="737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F7CFC"/>
    <w:multiLevelType w:val="multilevel"/>
    <w:tmpl w:val="3CA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C54A9"/>
    <w:multiLevelType w:val="multilevel"/>
    <w:tmpl w:val="539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70D9A"/>
    <w:multiLevelType w:val="multilevel"/>
    <w:tmpl w:val="E81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64916"/>
    <w:multiLevelType w:val="multilevel"/>
    <w:tmpl w:val="0816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517C"/>
    <w:multiLevelType w:val="multilevel"/>
    <w:tmpl w:val="B29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4405D"/>
    <w:multiLevelType w:val="multilevel"/>
    <w:tmpl w:val="FDB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D4677"/>
    <w:multiLevelType w:val="multilevel"/>
    <w:tmpl w:val="1A1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41CCF"/>
    <w:multiLevelType w:val="multilevel"/>
    <w:tmpl w:val="C1D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E266D"/>
    <w:multiLevelType w:val="multilevel"/>
    <w:tmpl w:val="A516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C64FA8"/>
    <w:multiLevelType w:val="multilevel"/>
    <w:tmpl w:val="31A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71463F"/>
    <w:multiLevelType w:val="multilevel"/>
    <w:tmpl w:val="238E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65D27"/>
    <w:multiLevelType w:val="multilevel"/>
    <w:tmpl w:val="BA1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9"/>
  </w:num>
  <w:num w:numId="7">
    <w:abstractNumId w:val="17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20"/>
  </w:num>
  <w:num w:numId="14">
    <w:abstractNumId w:val="13"/>
  </w:num>
  <w:num w:numId="15">
    <w:abstractNumId w:val="15"/>
  </w:num>
  <w:num w:numId="16">
    <w:abstractNumId w:val="22"/>
  </w:num>
  <w:num w:numId="17">
    <w:abstractNumId w:val="12"/>
  </w:num>
  <w:num w:numId="18">
    <w:abstractNumId w:val="11"/>
  </w:num>
  <w:num w:numId="19">
    <w:abstractNumId w:val="18"/>
  </w:num>
  <w:num w:numId="20">
    <w:abstractNumId w:val="0"/>
  </w:num>
  <w:num w:numId="21">
    <w:abstractNumId w:val="2"/>
  </w:num>
  <w:num w:numId="22">
    <w:abstractNumId w:val="21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98"/>
    <w:rsid w:val="0000305B"/>
    <w:rsid w:val="00024B40"/>
    <w:rsid w:val="00025293"/>
    <w:rsid w:val="00032BB5"/>
    <w:rsid w:val="000335B9"/>
    <w:rsid w:val="000411D9"/>
    <w:rsid w:val="0005418A"/>
    <w:rsid w:val="0005688F"/>
    <w:rsid w:val="00063710"/>
    <w:rsid w:val="000701B5"/>
    <w:rsid w:val="00072BC4"/>
    <w:rsid w:val="00115B20"/>
    <w:rsid w:val="0011725C"/>
    <w:rsid w:val="001B7902"/>
    <w:rsid w:val="001E16B0"/>
    <w:rsid w:val="002060D4"/>
    <w:rsid w:val="002132BB"/>
    <w:rsid w:val="002220D0"/>
    <w:rsid w:val="00232C10"/>
    <w:rsid w:val="00247DA1"/>
    <w:rsid w:val="00252D90"/>
    <w:rsid w:val="002B3BD4"/>
    <w:rsid w:val="00305590"/>
    <w:rsid w:val="00310985"/>
    <w:rsid w:val="00330B42"/>
    <w:rsid w:val="003351CC"/>
    <w:rsid w:val="0034129D"/>
    <w:rsid w:val="0035036C"/>
    <w:rsid w:val="00353998"/>
    <w:rsid w:val="00382463"/>
    <w:rsid w:val="003B5297"/>
    <w:rsid w:val="004070D2"/>
    <w:rsid w:val="0042187F"/>
    <w:rsid w:val="004364FB"/>
    <w:rsid w:val="00486267"/>
    <w:rsid w:val="00494BC0"/>
    <w:rsid w:val="004A2A02"/>
    <w:rsid w:val="004A5C96"/>
    <w:rsid w:val="004B14D5"/>
    <w:rsid w:val="004D1B11"/>
    <w:rsid w:val="004E50F3"/>
    <w:rsid w:val="0054059A"/>
    <w:rsid w:val="00571502"/>
    <w:rsid w:val="005A6731"/>
    <w:rsid w:val="005B5C0B"/>
    <w:rsid w:val="005E2DB6"/>
    <w:rsid w:val="00652B3C"/>
    <w:rsid w:val="00672B90"/>
    <w:rsid w:val="006D7E6F"/>
    <w:rsid w:val="006F7F80"/>
    <w:rsid w:val="00726FD6"/>
    <w:rsid w:val="007470C4"/>
    <w:rsid w:val="00753813"/>
    <w:rsid w:val="00757C45"/>
    <w:rsid w:val="0076507F"/>
    <w:rsid w:val="0078709F"/>
    <w:rsid w:val="007A2C4D"/>
    <w:rsid w:val="007A303A"/>
    <w:rsid w:val="007B23D1"/>
    <w:rsid w:val="007D4B72"/>
    <w:rsid w:val="008147C5"/>
    <w:rsid w:val="008177EB"/>
    <w:rsid w:val="0082248B"/>
    <w:rsid w:val="00852C73"/>
    <w:rsid w:val="00853183"/>
    <w:rsid w:val="008737FA"/>
    <w:rsid w:val="00882C42"/>
    <w:rsid w:val="008E1344"/>
    <w:rsid w:val="008E788B"/>
    <w:rsid w:val="0092255D"/>
    <w:rsid w:val="0092595A"/>
    <w:rsid w:val="00930ADF"/>
    <w:rsid w:val="009418B4"/>
    <w:rsid w:val="00946310"/>
    <w:rsid w:val="0098399F"/>
    <w:rsid w:val="009B13D4"/>
    <w:rsid w:val="009B6A9B"/>
    <w:rsid w:val="009D7972"/>
    <w:rsid w:val="009E0325"/>
    <w:rsid w:val="009F0984"/>
    <w:rsid w:val="00A20367"/>
    <w:rsid w:val="00A42BAD"/>
    <w:rsid w:val="00A47C20"/>
    <w:rsid w:val="00A55A28"/>
    <w:rsid w:val="00A734D3"/>
    <w:rsid w:val="00A74459"/>
    <w:rsid w:val="00AC3F87"/>
    <w:rsid w:val="00AD5F16"/>
    <w:rsid w:val="00B05CED"/>
    <w:rsid w:val="00B32F2D"/>
    <w:rsid w:val="00B40007"/>
    <w:rsid w:val="00B44360"/>
    <w:rsid w:val="00B53EF5"/>
    <w:rsid w:val="00B6139E"/>
    <w:rsid w:val="00B76022"/>
    <w:rsid w:val="00B90B5C"/>
    <w:rsid w:val="00BB2F77"/>
    <w:rsid w:val="00BC072E"/>
    <w:rsid w:val="00BF653D"/>
    <w:rsid w:val="00C80FB5"/>
    <w:rsid w:val="00C966AC"/>
    <w:rsid w:val="00CC58DD"/>
    <w:rsid w:val="00CE43C0"/>
    <w:rsid w:val="00D17218"/>
    <w:rsid w:val="00D22161"/>
    <w:rsid w:val="00D32016"/>
    <w:rsid w:val="00D61F2E"/>
    <w:rsid w:val="00D70B33"/>
    <w:rsid w:val="00D81833"/>
    <w:rsid w:val="00D844E7"/>
    <w:rsid w:val="00D970CC"/>
    <w:rsid w:val="00DA10C9"/>
    <w:rsid w:val="00DC22C0"/>
    <w:rsid w:val="00DE0961"/>
    <w:rsid w:val="00E02745"/>
    <w:rsid w:val="00E04A69"/>
    <w:rsid w:val="00E43F26"/>
    <w:rsid w:val="00ED35D2"/>
    <w:rsid w:val="00F0622D"/>
    <w:rsid w:val="00F42DC8"/>
    <w:rsid w:val="00F6565E"/>
    <w:rsid w:val="00F83B1B"/>
    <w:rsid w:val="00F919AC"/>
    <w:rsid w:val="00F932FA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9B94"/>
  <w15:docId w15:val="{116AB11C-F77B-40DE-8086-DDD050D4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4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6F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B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B42"/>
    <w:pPr>
      <w:ind w:left="720"/>
      <w:contextualSpacing/>
    </w:pPr>
  </w:style>
  <w:style w:type="table" w:styleId="a5">
    <w:name w:val="Table Grid"/>
    <w:basedOn w:val="a1"/>
    <w:uiPriority w:val="59"/>
    <w:rsid w:val="0033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3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0B42"/>
    <w:rPr>
      <w:b/>
      <w:bCs/>
    </w:rPr>
  </w:style>
  <w:style w:type="character" w:customStyle="1" w:styleId="c0">
    <w:name w:val="c0"/>
    <w:basedOn w:val="a0"/>
    <w:rsid w:val="00330B42"/>
  </w:style>
  <w:style w:type="paragraph" w:styleId="a8">
    <w:name w:val="Balloon Text"/>
    <w:basedOn w:val="a"/>
    <w:link w:val="a9"/>
    <w:uiPriority w:val="99"/>
    <w:semiHidden/>
    <w:unhideWhenUsed/>
    <w:rsid w:val="0033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B4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2DB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82C42"/>
    <w:rPr>
      <w:color w:val="954F72" w:themeColor="followedHyperlink"/>
      <w:u w:val="single"/>
    </w:rPr>
  </w:style>
  <w:style w:type="paragraph" w:customStyle="1" w:styleId="c48">
    <w:name w:val="c48"/>
    <w:basedOn w:val="a"/>
    <w:rsid w:val="009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399F"/>
  </w:style>
  <w:style w:type="paragraph" w:customStyle="1" w:styleId="c10">
    <w:name w:val="c10"/>
    <w:basedOn w:val="a"/>
    <w:rsid w:val="009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8399F"/>
  </w:style>
  <w:style w:type="character" w:customStyle="1" w:styleId="c16">
    <w:name w:val="c16"/>
    <w:basedOn w:val="a0"/>
    <w:rsid w:val="0098399F"/>
  </w:style>
  <w:style w:type="paragraph" w:customStyle="1" w:styleId="c32">
    <w:name w:val="c32"/>
    <w:basedOn w:val="a"/>
    <w:rsid w:val="009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8399F"/>
  </w:style>
  <w:style w:type="character" w:customStyle="1" w:styleId="c9">
    <w:name w:val="c9"/>
    <w:basedOn w:val="a0"/>
    <w:rsid w:val="0098399F"/>
  </w:style>
  <w:style w:type="character" w:customStyle="1" w:styleId="c24">
    <w:name w:val="c24"/>
    <w:basedOn w:val="a0"/>
    <w:rsid w:val="0098399F"/>
  </w:style>
  <w:style w:type="paragraph" w:customStyle="1" w:styleId="c47">
    <w:name w:val="c47"/>
    <w:basedOn w:val="a"/>
    <w:rsid w:val="009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399F"/>
  </w:style>
  <w:style w:type="paragraph" w:customStyle="1" w:styleId="c30">
    <w:name w:val="c30"/>
    <w:basedOn w:val="a"/>
    <w:rsid w:val="0098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E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6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6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72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D4B7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2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571476_2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2032764_32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5571476_22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15571476_2306" TargetMode="External"/><Relationship Id="rId10" Type="http://schemas.openxmlformats.org/officeDocument/2006/relationships/hyperlink" Target="http://xn--80aagchebveo1advbvqjs.xn--p1ai/39-carousel/big/6376-eto-radost-so-slezami-na-glaz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571476_2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Ольга Олеговна</dc:creator>
  <cp:lastModifiedBy>Русанова Ольга Олеговна</cp:lastModifiedBy>
  <cp:revision>21</cp:revision>
  <cp:lastPrinted>2025-04-21T08:36:00Z</cp:lastPrinted>
  <dcterms:created xsi:type="dcterms:W3CDTF">2025-05-22T09:55:00Z</dcterms:created>
  <dcterms:modified xsi:type="dcterms:W3CDTF">2025-05-27T06:10:00Z</dcterms:modified>
</cp:coreProperties>
</file>